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6832–ОАОФ/2/1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6832-ОАОФ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"Агрофининвест";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ИП Сергиенко Родиону Максимовичу (ИНН 575212596248) на сумму 53734112,50 рублей взысканная на основании Определения Арбитражного суда Рязанской области от 20.05.22 г. дело №А54-3170/2018.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48 360 701.25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А54-3170/2018.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ООО "Агрофининвест".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Староверов Сергей Владимирович.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"Консалт-Маркет".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10:00:00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«17» марта 2023г. 10:00:00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«20» марта 2023г. 11:00:00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марта 2023г. 12:00:00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"Консалт-Маркет")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Дуванов Денис Николаевич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