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6855–ОАОФ/1/2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Назарова Анастасия Ананьевна;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2</w:t>
      </w:r>
      <w:r w:rsidRPr="006B714B">
        <w:rPr>
          <w:rFonts w:eastAsia="Times New Roman"/>
          <w:lang w:val="en-US"/>
        </w:rPr>
        <w:t>: Вид объекта недвижимости: земельный участок, кадастровый номер: 14:18:150002:88, адрес: Республика Саха (Якутия), у. Намский, с Крест-Кытыл, остров Орто-Арыы, ур-ще Седерей Курунга, площадь: 20161, вид права, доля в праве: собственность..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576 000.00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А58-9686/2021.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Назарова Анастасия Ананьевна.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«07» февраля 2023г. 00:00:00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23:59:59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(Ефименко Дмитрий Николаевич)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