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Населению ул.Шаврова, д. 9 (гос. Фонд) в размере 2 360 235,22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315 130.00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