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6848–ЗАОФ/1/15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Права требования к Населению Петергофское ш., д. 84, к.4 в размере 10 844,86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2 237.00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А56-94737/2022.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ООО «ЖилСтройСервис».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18:51:51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18:51:51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