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6808–ОАЗФ/1/1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«Атомспецстройтехника» (ИНН 6639013830, ОГРН 1056600452831, адрес: 624250, Свердловская область, г. Заречный, Промплощадка Баэс-4) в размере 100 %.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А60-32807/2020.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«УК «УЭС».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«09»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17:21:10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11:42:34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11:09:54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Барков Руслан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ИНН:325506851670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11:41:47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Фокин Андрей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ИНН:662318134822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11:41:29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Токмаков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ИНН:366603023904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11:50:34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"ЮГ"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ОГРН:1162801055658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11:49:44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Таран Ярослав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ИНН:662306118390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ИНН:632303448425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ИНН:632303448425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11:49:44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Таран Ярослав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ИНН:662306118390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11:50:34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"ЮГ"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ОГРН:1162801055658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11:41:29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Токмаков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ИНН:366603023904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11:41:47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Фокин Андрей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ИНН:662318134822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11:09:54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Барков Руслан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ИНН:325506851670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11:42:34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17:21:10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