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297" w:rsidRDefault="00201297" w:rsidP="00201297">
      <w:pPr>
        <w:pStyle w:val="a3"/>
        <w:ind w:right="-24"/>
        <w:jc w:val="center"/>
        <w:rPr>
          <w:rFonts w:ascii="Times New Roman" w:hAnsi="Times New Roman" w:cs="Times New Roman"/>
          <w:lang w:eastAsia="ru-RU"/>
        </w:rPr>
      </w:pPr>
      <w:r w:rsidRPr="00995EB7">
        <w:rPr>
          <w:rFonts w:ascii="Times New Roman" w:hAnsi="Times New Roman" w:cs="Times New Roman"/>
          <w:lang w:eastAsia="ru-RU"/>
        </w:rPr>
        <w:t xml:space="preserve">Имущество </w:t>
      </w:r>
      <w:r w:rsidRPr="00DE5F8C">
        <w:rPr>
          <w:rFonts w:ascii="Times New Roman" w:hAnsi="Times New Roman" w:cs="Times New Roman"/>
          <w:b/>
          <w:lang w:eastAsia="ru-RU"/>
        </w:rPr>
        <w:t>ООО «Северная грузовая компания»</w:t>
      </w:r>
      <w:r w:rsidRPr="00995EB7">
        <w:rPr>
          <w:rFonts w:ascii="Times New Roman" w:hAnsi="Times New Roman" w:cs="Times New Roman"/>
          <w:lang w:eastAsia="ru-RU"/>
        </w:rPr>
        <w:t>, подлежащее продаже на торгах:</w:t>
      </w:r>
    </w:p>
    <w:p w:rsidR="00201297" w:rsidRDefault="00201297" w:rsidP="00201297">
      <w:pPr>
        <w:pStyle w:val="a3"/>
        <w:ind w:right="-24"/>
        <w:jc w:val="both"/>
        <w:rPr>
          <w:rFonts w:ascii="Times New Roman" w:hAnsi="Times New Roman" w:cs="Times New Roman"/>
          <w:lang w:eastAsia="ru-RU"/>
        </w:rPr>
      </w:pPr>
    </w:p>
    <w:p w:rsidR="00201297" w:rsidRDefault="00201297" w:rsidP="0020129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Лот №1: </w:t>
      </w:r>
      <w:r w:rsidRPr="00DE5F8C">
        <w:rPr>
          <w:rFonts w:ascii="Times New Roman" w:eastAsia="Times New Roman" w:hAnsi="Times New Roman" w:cs="Times New Roman"/>
          <w:b/>
          <w:szCs w:val="24"/>
          <w:lang w:eastAsia="ru-RU"/>
        </w:rPr>
        <w:t>Права требования (дебиторская задолженность)</w:t>
      </w:r>
    </w:p>
    <w:p w:rsidR="00201297" w:rsidRPr="00DE5F8C" w:rsidRDefault="00201297" w:rsidP="0020129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E5F8C">
        <w:rPr>
          <w:rFonts w:ascii="Times New Roman" w:eastAsia="Times New Roman" w:hAnsi="Times New Roman" w:cs="Times New Roman"/>
          <w:b/>
          <w:szCs w:val="24"/>
          <w:lang w:eastAsia="ru-RU"/>
        </w:rPr>
        <w:t>ООО «Северная грузовая компания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>»</w:t>
      </w:r>
    </w:p>
    <w:tbl>
      <w:tblPr>
        <w:tblpPr w:leftFromText="180" w:rightFromText="180" w:vertAnchor="text" w:horzAnchor="margin" w:tblpXSpec="center" w:tblpY="106"/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3415"/>
        <w:gridCol w:w="1656"/>
        <w:gridCol w:w="1719"/>
        <w:gridCol w:w="1596"/>
      </w:tblGrid>
      <w:tr w:rsidR="00201297" w:rsidRPr="00DE5F8C" w:rsidTr="00B076C1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Состав лота</w:t>
            </w:r>
          </w:p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 1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ИНН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Сумма требования, руб.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Начальная цена продажи</w:t>
            </w:r>
          </w:p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(руб.)</w:t>
            </w:r>
          </w:p>
        </w:tc>
      </w:tr>
      <w:tr w:rsidR="00201297" w:rsidRPr="00DE5F8C" w:rsidTr="00B076C1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</w:t>
            </w:r>
            <w:proofErr w:type="spellStart"/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Глобал</w:t>
            </w:r>
            <w:proofErr w:type="spellEnd"/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Петролиум</w:t>
            </w:r>
            <w:proofErr w:type="spellEnd"/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7717791341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405 970 841,00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405 970 841,00</w:t>
            </w:r>
          </w:p>
        </w:tc>
      </w:tr>
      <w:tr w:rsidR="00201297" w:rsidRPr="00DE5F8C" w:rsidTr="00B076C1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Мошиашвили</w:t>
            </w:r>
            <w:proofErr w:type="spellEnd"/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Рахел</w:t>
            </w:r>
            <w:proofErr w:type="spellEnd"/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Михайловна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771001255938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12 906 000,00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12 906 000,00</w:t>
            </w:r>
          </w:p>
        </w:tc>
      </w:tr>
      <w:tr w:rsidR="00201297" w:rsidRPr="00DE5F8C" w:rsidTr="00B076C1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Calibri" w:hAnsi="Times New Roman" w:cs="Times New Roman"/>
                <w:szCs w:val="24"/>
                <w:lang w:eastAsia="ru-RU"/>
              </w:rPr>
              <w:t>ООО «ОТК-Трейд»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7702794526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187 266 684,92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187 266 684,92</w:t>
            </w:r>
          </w:p>
        </w:tc>
      </w:tr>
      <w:tr w:rsidR="00201297" w:rsidRPr="00DE5F8C" w:rsidTr="00B076C1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Calibri" w:hAnsi="Times New Roman" w:cs="Times New Roman"/>
                <w:szCs w:val="24"/>
                <w:lang w:eastAsia="ru-RU"/>
              </w:rPr>
              <w:t>ООО «ГРИФОН ГРУПП»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7703789409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133 375 800,00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133 375 800,00</w:t>
            </w:r>
          </w:p>
        </w:tc>
      </w:tr>
      <w:tr w:rsidR="00201297" w:rsidRPr="00DE5F8C" w:rsidTr="00B076C1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«Национальный Энергетический Союз»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7729776612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473 000 000,00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473 000 000,00</w:t>
            </w:r>
          </w:p>
        </w:tc>
      </w:tr>
      <w:tr w:rsidR="00201297" w:rsidRPr="00DE5F8C" w:rsidTr="00B076C1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«АДТМ»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3808233523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22 217 380,00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22 217 380,00</w:t>
            </w:r>
          </w:p>
        </w:tc>
      </w:tr>
      <w:tr w:rsidR="00201297" w:rsidRPr="00DE5F8C" w:rsidTr="00B076C1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</w:t>
            </w:r>
            <w:proofErr w:type="spellStart"/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Сервисгрупп</w:t>
            </w:r>
            <w:proofErr w:type="spellEnd"/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7702397254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15 006 000,00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15 006 000,00</w:t>
            </w:r>
          </w:p>
        </w:tc>
      </w:tr>
      <w:tr w:rsidR="00201297" w:rsidRPr="00DE5F8C" w:rsidTr="00B076C1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</w:t>
            </w:r>
            <w:proofErr w:type="spellStart"/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Автостандарт</w:t>
            </w:r>
            <w:proofErr w:type="spellEnd"/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7728806906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2 090 000,00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2 090 000,00</w:t>
            </w:r>
          </w:p>
        </w:tc>
      </w:tr>
      <w:tr w:rsidR="00201297" w:rsidRPr="00DE5F8C" w:rsidTr="00B076C1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Гаврилов Илья Наумович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773604957401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54 743 536,07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54 743 536,07</w:t>
            </w:r>
          </w:p>
        </w:tc>
      </w:tr>
      <w:tr w:rsidR="00201297" w:rsidRPr="00DE5F8C" w:rsidTr="00B076C1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ПКО   «</w:t>
            </w:r>
            <w:proofErr w:type="spellStart"/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НефтеГазКомплектация</w:t>
            </w:r>
            <w:proofErr w:type="spellEnd"/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7743037839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29 898 878,78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29 898 878,78</w:t>
            </w:r>
          </w:p>
        </w:tc>
      </w:tr>
      <w:tr w:rsidR="00201297" w:rsidRPr="00DE5F8C" w:rsidTr="00B076C1">
        <w:tc>
          <w:tcPr>
            <w:tcW w:w="9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297" w:rsidRPr="00DE5F8C" w:rsidRDefault="00201297" w:rsidP="00B0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 стоимость имущества,  включенн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ого в состав лота № 1 – 1 336 47</w:t>
            </w:r>
            <w:r w:rsidRPr="00DE5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5 120,77 руб.</w:t>
            </w:r>
          </w:p>
        </w:tc>
      </w:tr>
    </w:tbl>
    <w:p w:rsidR="008E2415" w:rsidRDefault="00201297">
      <w:bookmarkStart w:id="0" w:name="_GoBack"/>
      <w:bookmarkEnd w:id="0"/>
    </w:p>
    <w:sectPr w:rsidR="008E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74"/>
    <w:rsid w:val="00201297"/>
    <w:rsid w:val="00641574"/>
    <w:rsid w:val="00844B1C"/>
    <w:rsid w:val="00E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D953"/>
  <w15:chartTrackingRefBased/>
  <w15:docId w15:val="{44F04232-7B8A-43DE-804E-BA614609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2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2023-03-09T15:58:00Z</dcterms:created>
  <dcterms:modified xsi:type="dcterms:W3CDTF">2023-03-09T16:01:00Z</dcterms:modified>
</cp:coreProperties>
</file>