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6805–ОАОФ/1/1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Мошкин Владимир Семенович;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Легковой автомобиль марки KIA QLE (SPORTAGE3), 2019 года выпуска, VIN ХWEPH81ABK0029536, цвет черный перламутр..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1 932 300.00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А75-13742/2021.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Мошкин Владимир Семенович.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«30» января 2023г. 10:00:00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«07»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(Мащенко Анастасия Игоревна)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