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6785–ОАОФ/1/1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Гайсаров Ринат Мидхатович;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 LADA 219110 Granta. Идентификационный номер (VIN): XTA219010F0361976. Год изготовления: 2015. Модель, № двигателя: 11186. Кузов №: XTA219010F0361976. Цвет: белый..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233 130.00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А55- 38603/2021.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Гайсаров Ринат Мидхатович.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21:19:44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РОМАНОВ АНДРЕЙ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ИНН:560204287106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22:15:44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Желтов Андрей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ИНН:631302330700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2023 года, время:  09:16:02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Селянина Елена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ОГРНИП:321169000028403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2023 года, время:  09:16:02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Селянина Елена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ОГРНИП:321169000028403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22:15:44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Желтов Андрей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ИНН:631302330700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21:19:44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РОМАНОВ АНДРЕЙ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ИНН:560204287106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