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6760–ОТПП/1/1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6760-ОТПП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Воробьев Александр Вячеславович;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Шевроле Niva; Год изготовления: 2005; VIN №: X9L21230050088691; Серия и номер ПТС: 66 ОМ 279966..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А60-48217/2021.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Воробьев Александр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27.02.2023 10:00:00 ⇆ 27.02.2023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13:54:37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Никитин Дмитрий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ОГРНИП:316745600050675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2023 года, время:  13:54:37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Никитин Дмитрий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ОГРНИП:316745600050675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