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26279670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731">
        <w:rPr>
          <w:rFonts w:ascii="Times New Roman" w:hAnsi="Times New Roman"/>
          <w:color w:val="000000"/>
          <w:sz w:val="24"/>
          <w:szCs w:val="24"/>
        </w:rPr>
        <w:t>Астрахань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="002674A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95204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»         20</w:t>
      </w:r>
      <w:r w:rsidR="002674AD">
        <w:rPr>
          <w:rFonts w:ascii="Times New Roman" w:hAnsi="Times New Roman"/>
          <w:color w:val="000000"/>
          <w:sz w:val="24"/>
          <w:szCs w:val="24"/>
        </w:rPr>
        <w:t>2</w:t>
      </w:r>
      <w:r w:rsidR="00895B3C">
        <w:rPr>
          <w:rFonts w:ascii="Times New Roman" w:hAnsi="Times New Roman"/>
          <w:color w:val="000000"/>
          <w:sz w:val="24"/>
          <w:szCs w:val="24"/>
        </w:rPr>
        <w:t>3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5C7E3" w14:textId="028DB60C" w:rsidR="00D00ED1" w:rsidRPr="00895204" w:rsidRDefault="00895B3C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5B3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Лысов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а </w:t>
      </w:r>
      <w:r w:rsidRPr="00895B3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Любов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ь</w:t>
      </w:r>
      <w:r w:rsidRPr="00895B3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Александровн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а</w:t>
      </w:r>
      <w:r w:rsidRPr="00895B3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Pr="00895B3C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паспорт:1206 016685 выдан Кировским РОВД гор. Астрахани 08.12.2005г. код подразделения 302-001, адрес регистрации: </w:t>
      </w:r>
      <w:r w:rsidRPr="00895B3C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г. Астрахань, ул. Валерии Барсовой д.4 кв.66, 10.11.1960 года рождения, место рождения - город Астрахань, СНИЛС 03585088374, ИНН 301505598625)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895B3C">
        <w:rPr>
          <w:rFonts w:ascii="Times New Roman" w:eastAsia="Times New Roman" w:hAnsi="Times New Roman"/>
          <w:color w:val="000000"/>
          <w:sz w:val="24"/>
          <w:szCs w:val="24"/>
        </w:rPr>
        <w:t>Астраханской области по делу № А06-9764/2021 от 15.12.2021 года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57C309AC" w:rsidR="00D00ED1" w:rsidRPr="00895204" w:rsidRDefault="00C54627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5A6543B" w14:textId="77777777" w:rsidR="00A109A1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2" w:name="_Hlk60041230"/>
      <w:bookmarkEnd w:id="1"/>
    </w:p>
    <w:p w14:paraId="3DA4A099" w14:textId="77777777" w:rsidR="00A109A1" w:rsidRDefault="00A109A1" w:rsidP="00A109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bookmarkEnd w:id="2"/>
    <w:p w14:paraId="057D08AA" w14:textId="6E7BC2A7" w:rsidR="00895B3C" w:rsidRDefault="00895B3C" w:rsidP="00895B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5B3C">
        <w:rPr>
          <w:rFonts w:ascii="Times New Roman" w:hAnsi="Times New Roman"/>
          <w:b/>
          <w:bCs/>
          <w:sz w:val="24"/>
          <w:szCs w:val="24"/>
        </w:rPr>
        <w:t>Наименование объекта</w:t>
      </w:r>
      <w:r>
        <w:rPr>
          <w:rFonts w:ascii="Times New Roman" w:hAnsi="Times New Roman"/>
          <w:b/>
          <w:bCs/>
          <w:sz w:val="24"/>
          <w:szCs w:val="24"/>
        </w:rPr>
        <w:t>: з</w:t>
      </w:r>
      <w:r w:rsidRPr="00895B3C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>
        <w:rPr>
          <w:rFonts w:ascii="Times New Roman" w:hAnsi="Times New Roman"/>
          <w:b/>
          <w:bCs/>
          <w:sz w:val="24"/>
          <w:szCs w:val="24"/>
        </w:rPr>
        <w:t>, к</w:t>
      </w:r>
      <w:r w:rsidRPr="00895B3C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95B3C">
        <w:rPr>
          <w:rFonts w:ascii="Times New Roman" w:hAnsi="Times New Roman"/>
          <w:b/>
          <w:bCs/>
          <w:sz w:val="24"/>
          <w:szCs w:val="24"/>
        </w:rPr>
        <w:t>30:09:010502:847</w:t>
      </w:r>
      <w:r>
        <w:rPr>
          <w:rFonts w:ascii="Times New Roman" w:hAnsi="Times New Roman"/>
          <w:b/>
          <w:bCs/>
          <w:sz w:val="24"/>
          <w:szCs w:val="24"/>
        </w:rPr>
        <w:t>, п</w:t>
      </w:r>
      <w:r w:rsidRPr="00895B3C">
        <w:rPr>
          <w:rFonts w:ascii="Times New Roman" w:hAnsi="Times New Roman"/>
          <w:b/>
          <w:bCs/>
          <w:sz w:val="24"/>
          <w:szCs w:val="24"/>
        </w:rPr>
        <w:t>лощадь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895B3C">
        <w:rPr>
          <w:rFonts w:ascii="Times New Roman" w:hAnsi="Times New Roman"/>
          <w:b/>
          <w:bCs/>
          <w:sz w:val="24"/>
          <w:szCs w:val="24"/>
        </w:rPr>
        <w:t>600</w:t>
      </w:r>
      <w:r>
        <w:rPr>
          <w:rFonts w:ascii="Times New Roman" w:hAnsi="Times New Roman"/>
          <w:b/>
          <w:bCs/>
          <w:sz w:val="24"/>
          <w:szCs w:val="24"/>
        </w:rPr>
        <w:t>, в</w:t>
      </w:r>
      <w:r w:rsidRPr="00895B3C">
        <w:rPr>
          <w:rFonts w:ascii="Times New Roman" w:hAnsi="Times New Roman"/>
          <w:b/>
          <w:bCs/>
          <w:sz w:val="24"/>
          <w:szCs w:val="24"/>
        </w:rPr>
        <w:t>ид права</w:t>
      </w:r>
      <w:r>
        <w:rPr>
          <w:rFonts w:ascii="Times New Roman" w:hAnsi="Times New Roman"/>
          <w:b/>
          <w:bCs/>
          <w:sz w:val="24"/>
          <w:szCs w:val="24"/>
        </w:rPr>
        <w:t>: с</w:t>
      </w:r>
      <w:r w:rsidRPr="00895B3C">
        <w:rPr>
          <w:rFonts w:ascii="Times New Roman" w:hAnsi="Times New Roman"/>
          <w:b/>
          <w:bCs/>
          <w:sz w:val="24"/>
          <w:szCs w:val="24"/>
        </w:rPr>
        <w:t>обственность</w:t>
      </w:r>
      <w:r>
        <w:rPr>
          <w:rFonts w:ascii="Times New Roman" w:hAnsi="Times New Roman"/>
          <w:b/>
          <w:bCs/>
          <w:sz w:val="24"/>
          <w:szCs w:val="24"/>
        </w:rPr>
        <w:t>, в</w:t>
      </w:r>
      <w:r w:rsidRPr="00895B3C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</w:t>
      </w:r>
      <w:r>
        <w:rPr>
          <w:rFonts w:ascii="Times New Roman" w:hAnsi="Times New Roman"/>
          <w:b/>
          <w:bCs/>
          <w:sz w:val="24"/>
          <w:szCs w:val="24"/>
        </w:rPr>
        <w:t>: з</w:t>
      </w:r>
      <w:r w:rsidRPr="00895B3C">
        <w:rPr>
          <w:rFonts w:ascii="Times New Roman" w:hAnsi="Times New Roman"/>
          <w:b/>
          <w:bCs/>
          <w:sz w:val="24"/>
          <w:szCs w:val="24"/>
        </w:rPr>
        <w:t>емли сельскохозяйственного назначения</w:t>
      </w:r>
      <w:r>
        <w:rPr>
          <w:rFonts w:ascii="Times New Roman" w:hAnsi="Times New Roman"/>
          <w:b/>
          <w:bCs/>
          <w:sz w:val="24"/>
          <w:szCs w:val="24"/>
        </w:rPr>
        <w:t>, а</w:t>
      </w:r>
      <w:r w:rsidRPr="00895B3C">
        <w:rPr>
          <w:rFonts w:ascii="Times New Roman" w:hAnsi="Times New Roman"/>
          <w:b/>
          <w:bCs/>
          <w:sz w:val="24"/>
          <w:szCs w:val="24"/>
        </w:rPr>
        <w:t>дрес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95B3C">
        <w:rPr>
          <w:rFonts w:ascii="Times New Roman" w:hAnsi="Times New Roman"/>
          <w:b/>
          <w:bCs/>
          <w:sz w:val="24"/>
          <w:szCs w:val="24"/>
        </w:rPr>
        <w:t xml:space="preserve">обл. Астраханская, р-н Приволжский, с. </w:t>
      </w:r>
      <w:proofErr w:type="spellStart"/>
      <w:r w:rsidRPr="00895B3C">
        <w:rPr>
          <w:rFonts w:ascii="Times New Roman" w:hAnsi="Times New Roman"/>
          <w:b/>
          <w:bCs/>
          <w:sz w:val="24"/>
          <w:szCs w:val="24"/>
        </w:rPr>
        <w:t>Растопуловка</w:t>
      </w:r>
      <w:proofErr w:type="spellEnd"/>
      <w:r w:rsidRPr="00895B3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895B3C">
        <w:rPr>
          <w:rFonts w:ascii="Times New Roman" w:hAnsi="Times New Roman"/>
          <w:b/>
          <w:bCs/>
          <w:sz w:val="24"/>
          <w:szCs w:val="24"/>
        </w:rPr>
        <w:t>сдт</w:t>
      </w:r>
      <w:proofErr w:type="spellEnd"/>
      <w:r w:rsidRPr="00895B3C">
        <w:rPr>
          <w:rFonts w:ascii="Times New Roman" w:hAnsi="Times New Roman"/>
          <w:b/>
          <w:bCs/>
          <w:sz w:val="24"/>
          <w:szCs w:val="24"/>
        </w:rPr>
        <w:t xml:space="preserve"> "Восток",63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28EB897" w14:textId="38BE1015" w:rsidR="00D00ED1" w:rsidRPr="00895204" w:rsidRDefault="00C54627" w:rsidP="00895B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0FB8859D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2.1 Стоимость Имущества составляет: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()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4BDDD6EC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r w:rsidR="002674AD" w:rsidRPr="00895204">
        <w:rPr>
          <w:rFonts w:ascii="Times New Roman" w:hAnsi="Times New Roman"/>
          <w:color w:val="000000"/>
          <w:sz w:val="24"/>
          <w:szCs w:val="24"/>
        </w:rPr>
        <w:t>размере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() рублей поступили на счет для задатков «»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20</w:t>
      </w:r>
      <w:r w:rsidR="002674AD">
        <w:rPr>
          <w:rFonts w:ascii="Times New Roman" w:hAnsi="Times New Roman"/>
          <w:color w:val="000000"/>
          <w:sz w:val="24"/>
          <w:szCs w:val="24"/>
        </w:rPr>
        <w:t>2</w:t>
      </w:r>
      <w:r w:rsidR="00895B3C">
        <w:rPr>
          <w:rFonts w:ascii="Times New Roman" w:hAnsi="Times New Roman"/>
          <w:color w:val="000000"/>
          <w:sz w:val="24"/>
          <w:szCs w:val="24"/>
        </w:rPr>
        <w:t>3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6826E460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основная сумма в размере ()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рубл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должна быть перечислена на основной счет в течение </w:t>
      </w:r>
      <w:r w:rsidR="002674AD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>-ти</w:t>
      </w:r>
      <w:r w:rsidR="001C3CDE">
        <w:rPr>
          <w:rFonts w:ascii="Times New Roman" w:hAnsi="Times New Roman"/>
          <w:color w:val="000000"/>
          <w:sz w:val="24"/>
          <w:szCs w:val="24"/>
        </w:rPr>
        <w:t xml:space="preserve"> календарных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08077C79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2.4 Передача имущества осуществляется в течение </w:t>
      </w:r>
      <w:r w:rsidR="002674AD">
        <w:rPr>
          <w:rFonts w:ascii="Times New Roman" w:hAnsi="Times New Roman"/>
          <w:sz w:val="24"/>
          <w:szCs w:val="24"/>
        </w:rPr>
        <w:t>15</w:t>
      </w:r>
      <w:r w:rsidRPr="00895204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393DCE70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1C3CDE">
        <w:rPr>
          <w:rFonts w:ascii="Times New Roman" w:hAnsi="Times New Roman"/>
          <w:color w:val="000000"/>
          <w:sz w:val="24"/>
          <w:szCs w:val="24"/>
        </w:rPr>
        <w:t>двух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7FAF3383" w14:textId="1F34B2A3" w:rsidR="00DA2782" w:rsidRPr="00FF6688" w:rsidRDefault="00DA2782" w:rsidP="00DA2782">
            <w:pPr>
              <w:spacing w:after="0" w:line="240" w:lineRule="auto"/>
              <w:jc w:val="both"/>
              <w:rPr>
                <w:b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43B5E105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4D9BD37" w14:textId="433BA244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</w:t>
            </w:r>
          </w:p>
          <w:p w14:paraId="603CCC35" w14:textId="61CCD57B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0A26B42B" w:rsidR="00DA2782" w:rsidRPr="00FF6688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2674AD">
              <w:t xml:space="preserve"> 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C833DC9" w14:textId="77777777" w:rsidR="002674A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93806C9" w14:textId="77777777" w:rsidR="002674AD" w:rsidRDefault="002674AD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808CC" w14:textId="77777777" w:rsidR="002674AD" w:rsidRDefault="002674AD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B04B28" w14:textId="77777777" w:rsidR="002674AD" w:rsidRDefault="002674AD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555CA8" w14:textId="77777777" w:rsidR="002674AD" w:rsidRDefault="002674AD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1D605190" w:rsidR="002674AD" w:rsidRPr="00895204" w:rsidRDefault="002674AD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348F578B" w14:textId="77417165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895B3C" w:rsidRPr="00895B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Астраханской области по делу № А06-9764/2021 от 15.12.2021 года</w:t>
            </w: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26E78F79" w:rsidR="00D00ED1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C77CF54" w14:textId="3B599019" w:rsidR="00895B3C" w:rsidRDefault="00895B3C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5F9ECF7" w14:textId="1004B06D" w:rsidR="00895B3C" w:rsidRDefault="00895B3C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EF10045" w14:textId="1EA41329" w:rsidR="00895B3C" w:rsidRDefault="00895B3C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77FD94C" w14:textId="1EC00470" w:rsidR="00895B3C" w:rsidRDefault="00895B3C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7770FA2" w14:textId="77777777" w:rsidR="00895B3C" w:rsidRPr="00895204" w:rsidRDefault="00895B3C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7B2414" w14:textId="6EA3DBD0" w:rsidR="002674AD" w:rsidRPr="00895204" w:rsidRDefault="002674AD" w:rsidP="002674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>Астрахань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95204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»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895B3C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0AEA91E7" w14:textId="77777777" w:rsidR="002674AD" w:rsidRDefault="002674AD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8195C7" w14:textId="4D0B109E" w:rsidR="00895204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«» 202</w:t>
      </w:r>
      <w:r w:rsidR="00895B3C">
        <w:rPr>
          <w:rFonts w:ascii="Times New Roman" w:hAnsi="Times New Roman"/>
          <w:sz w:val="24"/>
          <w:szCs w:val="24"/>
        </w:rPr>
        <w:t xml:space="preserve">3 </w:t>
      </w:r>
      <w:r w:rsidRPr="00895204">
        <w:rPr>
          <w:rFonts w:ascii="Times New Roman" w:hAnsi="Times New Roman"/>
          <w:sz w:val="24"/>
          <w:szCs w:val="24"/>
        </w:rPr>
        <w:t>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895B3C" w:rsidRPr="00895B3C">
        <w:rPr>
          <w:rFonts w:ascii="Times New Roman" w:hAnsi="Times New Roman"/>
          <w:b/>
          <w:bCs/>
        </w:rPr>
        <w:t xml:space="preserve">Наименование объекта: земельный участок, кадастровый номер: 30:09:010502:847, площадь:600, вид права: собственность, виды разрешенного использования объекта: земли сельскохозяйственного назначения, адрес: обл. Астраханская, р-н Приволжский, с. </w:t>
      </w:r>
      <w:proofErr w:type="spellStart"/>
      <w:r w:rsidR="00895B3C" w:rsidRPr="00895B3C">
        <w:rPr>
          <w:rFonts w:ascii="Times New Roman" w:hAnsi="Times New Roman"/>
          <w:b/>
          <w:bCs/>
        </w:rPr>
        <w:t>Растопуловка</w:t>
      </w:r>
      <w:proofErr w:type="spellEnd"/>
      <w:r w:rsidR="00895B3C" w:rsidRPr="00895B3C">
        <w:rPr>
          <w:rFonts w:ascii="Times New Roman" w:hAnsi="Times New Roman"/>
          <w:b/>
          <w:bCs/>
        </w:rPr>
        <w:t xml:space="preserve">, </w:t>
      </w:r>
      <w:proofErr w:type="spellStart"/>
      <w:r w:rsidR="00895B3C" w:rsidRPr="00895B3C">
        <w:rPr>
          <w:rFonts w:ascii="Times New Roman" w:hAnsi="Times New Roman"/>
          <w:b/>
          <w:bCs/>
        </w:rPr>
        <w:t>сдт</w:t>
      </w:r>
      <w:proofErr w:type="spellEnd"/>
      <w:r w:rsidR="00895B3C" w:rsidRPr="00895B3C">
        <w:rPr>
          <w:rFonts w:ascii="Times New Roman" w:hAnsi="Times New Roman"/>
          <w:b/>
          <w:bCs/>
        </w:rPr>
        <w:t xml:space="preserve"> "Восток",63.</w:t>
      </w: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44D11C5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</w:t>
      </w:r>
      <w:r w:rsidR="005845D7" w:rsidRPr="005845D7">
        <w:rPr>
          <w:rFonts w:ascii="Times New Roman" w:hAnsi="Times New Roman"/>
          <w:color w:val="000000"/>
          <w:sz w:val="24"/>
          <w:szCs w:val="24"/>
        </w:rPr>
        <w:t xml:space="preserve">Арбитражного суда Астраханской области по делу № А06-9764/2021 от 15.12.2021 года 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>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«»  20</w:t>
      </w:r>
      <w:r w:rsidR="002674AD">
        <w:rPr>
          <w:rFonts w:ascii="Times New Roman" w:hAnsi="Times New Roman"/>
          <w:color w:val="000000"/>
          <w:sz w:val="24"/>
          <w:szCs w:val="24"/>
        </w:rPr>
        <w:t>2</w:t>
      </w:r>
      <w:r w:rsidR="005845D7">
        <w:rPr>
          <w:rFonts w:ascii="Times New Roman" w:hAnsi="Times New Roman"/>
          <w:color w:val="000000"/>
          <w:sz w:val="24"/>
          <w:szCs w:val="24"/>
        </w:rPr>
        <w:t>3</w:t>
      </w:r>
      <w:r w:rsidR="002674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г. сумму в размере ()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C3CDE"/>
    <w:rsid w:val="00242D63"/>
    <w:rsid w:val="002674AD"/>
    <w:rsid w:val="00395125"/>
    <w:rsid w:val="005845D7"/>
    <w:rsid w:val="00624E34"/>
    <w:rsid w:val="00633D48"/>
    <w:rsid w:val="0076767D"/>
    <w:rsid w:val="00895204"/>
    <w:rsid w:val="00895B3C"/>
    <w:rsid w:val="009C1AF0"/>
    <w:rsid w:val="009E2731"/>
    <w:rsid w:val="009E63AD"/>
    <w:rsid w:val="00A109A1"/>
    <w:rsid w:val="00AA66EC"/>
    <w:rsid w:val="00AB5E6D"/>
    <w:rsid w:val="00C54627"/>
    <w:rsid w:val="00D00ED1"/>
    <w:rsid w:val="00D61E4B"/>
    <w:rsid w:val="00DA2782"/>
    <w:rsid w:val="00ED5C9F"/>
    <w:rsid w:val="00EF468E"/>
    <w:rsid w:val="00F4169A"/>
    <w:rsid w:val="00F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  <w:style w:type="table" w:styleId="ac">
    <w:name w:val="Table Grid"/>
    <w:basedOn w:val="a1"/>
    <w:uiPriority w:val="59"/>
    <w:rsid w:val="009E273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166</cp:revision>
  <cp:lastPrinted>2020-07-24T06:47:00Z</cp:lastPrinted>
  <dcterms:created xsi:type="dcterms:W3CDTF">2020-05-27T08:10:00Z</dcterms:created>
  <dcterms:modified xsi:type="dcterms:W3CDTF">2023-01-18T07:23:00Z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