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6D9" w:rsidRDefault="002207D9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6D9" w:rsidRDefault="00DA36D9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36D9" w:rsidRDefault="00DA36D9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36D9" w:rsidRDefault="002207D9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6677–ОАОФ/2/2</w:t>
      </w:r>
    </w:p>
    <w:p w:rsidR="00DA36D9" w:rsidRDefault="002207D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DA36D9" w:rsidRDefault="002207D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</w:t>
      </w:r>
    </w:p>
    <w:p w:rsidR="00DA36D9" w:rsidRDefault="00DA36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DA36D9" w:rsidRDefault="002207D9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2023 года</w:t>
      </w:r>
    </w:p>
    <w:p w:rsidR="00DA36D9" w:rsidRDefault="00DA36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DA36D9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DA36D9" w:rsidRDefault="002207D9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DA36D9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DA36D9" w:rsidRDefault="002207D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Кудрявцева Лариса Юрьевна;</w:t>
      </w:r>
    </w:p>
    <w:p w:rsidR="00DA36D9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DA36D9" w:rsidRDefault="002207D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 xml:space="preserve">: земельный участок с кадастровым номером: </w:t>
      </w:r>
      <w:r>
        <w:rPr>
          <w:rFonts w:eastAsia="Times New Roman"/>
        </w:rPr>
        <w:t>47:07:0155001:308, расположенный по адресу: Ленинградская область, Всеволожский район, вид разрешенного использования: садоводческие и дачные объединения, площадь: 1459+-19, вид права, доля в праве: собственность.</w:t>
      </w:r>
    </w:p>
    <w:p w:rsidR="00DA36D9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DA36D9" w:rsidRDefault="002207D9">
      <w:pPr>
        <w:spacing w:after="120" w:line="264" w:lineRule="auto"/>
        <w:ind w:left="567"/>
      </w:pPr>
      <w:r>
        <w:t>Начальная цена лота</w:t>
      </w:r>
      <w:r>
        <w:t xml:space="preserve">: </w:t>
      </w:r>
      <w:bookmarkStart w:id="1" w:name="_Hlk37862099"/>
      <w:r>
        <w:t>1 000 000.00 руб.</w:t>
      </w:r>
      <w:bookmarkStart w:id="2" w:name="__DdeLink__401_1669373830"/>
      <w:bookmarkEnd w:id="2"/>
      <w:r>
        <w:t xml:space="preserve"> </w:t>
      </w:r>
      <w:bookmarkEnd w:id="1"/>
    </w:p>
    <w:p w:rsidR="00DA36D9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A36D9" w:rsidRDefault="002207D9">
      <w:pPr>
        <w:spacing w:after="120" w:line="264" w:lineRule="auto"/>
        <w:ind w:firstLine="567"/>
      </w:pPr>
      <w:r>
        <w:t>А56-108189/2020.</w:t>
      </w:r>
    </w:p>
    <w:p w:rsidR="00DA36D9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A36D9" w:rsidRDefault="002207D9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DA36D9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DA36D9" w:rsidRDefault="002207D9">
      <w:pPr>
        <w:spacing w:after="120" w:line="264" w:lineRule="auto"/>
        <w:ind w:firstLine="567"/>
      </w:pPr>
      <w:r>
        <w:t>Кудрявцева Лариса Юрьевна.</w:t>
      </w:r>
    </w:p>
    <w:p w:rsidR="00DA36D9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DA36D9" w:rsidRPr="00305755" w:rsidRDefault="002207D9">
      <w:pPr>
        <w:spacing w:after="120" w:line="264" w:lineRule="auto"/>
        <w:ind w:firstLine="567"/>
      </w:pPr>
      <w:r w:rsidRPr="00305755">
        <w:t>Руд</w:t>
      </w:r>
      <w:r w:rsidRPr="00305755">
        <w:t>аков Дмитрий Германович.</w:t>
      </w:r>
    </w:p>
    <w:p w:rsidR="00DA36D9" w:rsidRPr="00305755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305755">
        <w:t xml:space="preserve">9. </w:t>
      </w:r>
      <w:r>
        <w:t>Организатор</w:t>
      </w:r>
      <w:r w:rsidRPr="00305755">
        <w:t xml:space="preserve"> </w:t>
      </w:r>
      <w:r>
        <w:t>торгов</w:t>
      </w:r>
      <w:r w:rsidRPr="00305755">
        <w:t xml:space="preserve"> </w:t>
      </w:r>
    </w:p>
    <w:p w:rsidR="00DA36D9" w:rsidRPr="00305755" w:rsidRDefault="002207D9">
      <w:pPr>
        <w:spacing w:after="120" w:line="264" w:lineRule="auto"/>
        <w:ind w:firstLine="567"/>
      </w:pPr>
      <w:r w:rsidRPr="00305755">
        <w:t>Рудаков Дмитрий Германович.</w:t>
      </w:r>
      <w:bookmarkStart w:id="6" w:name="_Hlk38152570"/>
      <w:bookmarkEnd w:id="6"/>
    </w:p>
    <w:p w:rsidR="00DA36D9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DA36D9" w:rsidRDefault="002207D9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</w:t>
      </w:r>
      <w:r>
        <w:t>30079253, ОГРН: 1126230004449).</w:t>
      </w:r>
    </w:p>
    <w:p w:rsidR="00DA36D9" w:rsidRDefault="002207D9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DA36D9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DA36D9" w:rsidRDefault="002207D9">
      <w:pPr>
        <w:spacing w:after="120" w:line="264" w:lineRule="auto"/>
        <w:ind w:left="142" w:firstLine="425"/>
      </w:pPr>
      <w:r>
        <w:lastRenderedPageBreak/>
        <w:t>Дата начала представления заявок: «10» января 2023г. 11:00:00</w:t>
      </w:r>
    </w:p>
    <w:p w:rsidR="00DA36D9" w:rsidRDefault="002207D9">
      <w:pPr>
        <w:spacing w:after="120" w:line="264" w:lineRule="auto"/>
        <w:ind w:left="142" w:firstLine="425"/>
      </w:pPr>
      <w:r>
        <w:t xml:space="preserve">Дата </w:t>
      </w:r>
      <w:r>
        <w:t>окончания представления заявок: «15» февраля 2023г. 17:00:00</w:t>
      </w:r>
    </w:p>
    <w:p w:rsidR="00DA36D9" w:rsidRDefault="002207D9">
      <w:pPr>
        <w:spacing w:after="120" w:line="264" w:lineRule="auto"/>
        <w:ind w:left="142" w:firstLine="425"/>
      </w:pPr>
      <w:r>
        <w:t>Дата начала подачи ценовых предложений: «21» февраля 2023г. 12:00:00</w:t>
      </w:r>
      <w:bookmarkStart w:id="8" w:name="_Hlk37883074"/>
      <w:bookmarkEnd w:id="8"/>
    </w:p>
    <w:p w:rsidR="00DA36D9" w:rsidRDefault="002207D9">
      <w:pPr>
        <w:spacing w:after="120" w:line="264" w:lineRule="auto"/>
        <w:ind w:left="142" w:firstLine="425"/>
      </w:pPr>
      <w:r>
        <w:t>Дата подведения результатов торгов: «21» февраля 2023г. 17:00:00</w:t>
      </w:r>
    </w:p>
    <w:p w:rsidR="00DA36D9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A36D9" w:rsidRDefault="002207D9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6677–ОАОФ/1/2</w:t>
      </w:r>
      <w:r>
        <w:t xml:space="preserve"> от </w:t>
      </w:r>
      <w:r>
        <w:rPr>
          <w:u w:val="single"/>
        </w:rPr>
        <w:t>«21» февраля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36D9">
        <w:tc>
          <w:tcPr>
            <w:tcW w:w="8636" w:type="dxa"/>
            <w:shd w:val="clear" w:color="auto" w:fill="auto"/>
          </w:tcPr>
          <w:p w:rsidR="00DA36D9" w:rsidRPr="00305755" w:rsidRDefault="002207D9">
            <w:r w:rsidRPr="00305755">
              <w:rPr>
                <w:b/>
              </w:rPr>
              <w:t xml:space="preserve">1. </w:t>
            </w:r>
            <w:proofErr w:type="spellStart"/>
            <w:r w:rsidRPr="00305755">
              <w:rPr>
                <w:b/>
                <w:bCs/>
              </w:rPr>
              <w:t>Чернякова</w:t>
            </w:r>
            <w:proofErr w:type="spellEnd"/>
            <w:r w:rsidRPr="00305755">
              <w:rPr>
                <w:b/>
                <w:bCs/>
              </w:rPr>
              <w:t xml:space="preserve"> Екатерина Игоревна</w:t>
            </w:r>
          </w:p>
          <w:p w:rsidR="00DA36D9" w:rsidRPr="00305755" w:rsidRDefault="002207D9">
            <w:r w:rsidRPr="00305755">
              <w:t>(ИНН:662512774485)</w:t>
            </w:r>
            <w:r w:rsidR="00E9479F">
              <w:t xml:space="preserve"> </w:t>
            </w:r>
            <w:r w:rsidR="00E9479F" w:rsidRPr="001230E4">
              <w:rPr>
                <w:color w:val="auto"/>
                <w:sz w:val="18"/>
                <w:szCs w:val="18"/>
              </w:rPr>
              <w:t>(действует на основании агентс</w:t>
            </w:r>
            <w:r w:rsidR="00E9479F">
              <w:rPr>
                <w:color w:val="auto"/>
                <w:sz w:val="18"/>
                <w:szCs w:val="18"/>
              </w:rPr>
              <w:t>кого договора № 150223 от 15</w:t>
            </w:r>
            <w:r w:rsidR="00E9479F" w:rsidRPr="001230E4">
              <w:rPr>
                <w:color w:val="auto"/>
                <w:sz w:val="18"/>
                <w:szCs w:val="18"/>
              </w:rPr>
              <w:t xml:space="preserve">.02.2023 г. в интересах принципала: </w:t>
            </w:r>
            <w:r w:rsidR="00E9479F" w:rsidRPr="001230E4">
              <w:rPr>
                <w:bCs/>
                <w:color w:val="auto"/>
                <w:sz w:val="18"/>
                <w:szCs w:val="18"/>
              </w:rPr>
              <w:t xml:space="preserve">Никифорова Нина Константиновна, </w:t>
            </w:r>
            <w:r w:rsidR="00E9479F" w:rsidRPr="001230E4">
              <w:rPr>
                <w:color w:val="auto"/>
                <w:sz w:val="18"/>
                <w:szCs w:val="18"/>
              </w:rPr>
              <w:t>ИНН 602508599962)</w:t>
            </w:r>
          </w:p>
          <w:p w:rsidR="00DA36D9" w:rsidRPr="00305755" w:rsidRDefault="002207D9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305755">
              <w:t xml:space="preserve"> </w:t>
            </w:r>
            <w:r>
              <w:t>принята</w:t>
            </w:r>
            <w:r w:rsidRPr="00305755">
              <w:t xml:space="preserve">: </w:t>
            </w:r>
            <w:r>
              <w:t>дата</w:t>
            </w:r>
            <w:r w:rsidRPr="00305755">
              <w:t xml:space="preserve"> </w:t>
            </w:r>
            <w:r w:rsidRPr="00305755">
              <w:rPr>
                <w:u w:val="single"/>
              </w:rPr>
              <w:t>«15» февраля 2023 го</w:t>
            </w:r>
            <w:r w:rsidRPr="00305755">
              <w:rPr>
                <w:u w:val="single"/>
              </w:rPr>
              <w:t xml:space="preserve">да,  </w:t>
            </w:r>
            <w:r>
              <w:rPr>
                <w:u w:val="single"/>
              </w:rPr>
              <w:t>время</w:t>
            </w:r>
            <w:r w:rsidRPr="00305755">
              <w:rPr>
                <w:u w:val="single"/>
              </w:rPr>
              <w:t>: 14:07:50;</w:t>
            </w:r>
          </w:p>
        </w:tc>
      </w:tr>
      <w:tr w:rsidR="00DA36D9">
        <w:tc>
          <w:tcPr>
            <w:tcW w:w="8636" w:type="dxa"/>
            <w:shd w:val="clear" w:color="auto" w:fill="auto"/>
          </w:tcPr>
          <w:p w:rsidR="00DA36D9" w:rsidRPr="00305755" w:rsidRDefault="002207D9">
            <w:r w:rsidRPr="00305755">
              <w:rPr>
                <w:b/>
              </w:rPr>
              <w:t xml:space="preserve">2. </w:t>
            </w:r>
            <w:proofErr w:type="spellStart"/>
            <w:r w:rsidRPr="00305755">
              <w:rPr>
                <w:b/>
                <w:bCs/>
              </w:rPr>
              <w:t>Бродягина</w:t>
            </w:r>
            <w:proofErr w:type="spellEnd"/>
            <w:r w:rsidRPr="00305755">
              <w:rPr>
                <w:b/>
                <w:bCs/>
              </w:rPr>
              <w:t xml:space="preserve"> Ирина Михайловна</w:t>
            </w:r>
          </w:p>
          <w:p w:rsidR="00DA36D9" w:rsidRPr="00305755" w:rsidRDefault="002207D9">
            <w:r w:rsidRPr="00305755">
              <w:t>(ИНН:781912483445)</w:t>
            </w:r>
          </w:p>
          <w:p w:rsidR="00DA36D9" w:rsidRPr="00305755" w:rsidRDefault="002207D9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305755">
              <w:t xml:space="preserve"> </w:t>
            </w:r>
            <w:r>
              <w:t>принята</w:t>
            </w:r>
            <w:r w:rsidRPr="00305755">
              <w:t xml:space="preserve">: </w:t>
            </w:r>
            <w:r>
              <w:t>дата</w:t>
            </w:r>
            <w:r w:rsidRPr="00305755">
              <w:t xml:space="preserve"> </w:t>
            </w:r>
            <w:r w:rsidRPr="00305755">
              <w:rPr>
                <w:u w:val="single"/>
              </w:rPr>
              <w:t xml:space="preserve">«14» февраля 2023 года,  </w:t>
            </w:r>
            <w:r>
              <w:rPr>
                <w:u w:val="single"/>
              </w:rPr>
              <w:t>время</w:t>
            </w:r>
            <w:r w:rsidRPr="00305755">
              <w:rPr>
                <w:u w:val="single"/>
              </w:rPr>
              <w:t>: 09:34:35;</w:t>
            </w:r>
          </w:p>
        </w:tc>
      </w:tr>
      <w:tr w:rsidR="00DA36D9">
        <w:tc>
          <w:tcPr>
            <w:tcW w:w="8636" w:type="dxa"/>
            <w:shd w:val="clear" w:color="auto" w:fill="auto"/>
          </w:tcPr>
          <w:p w:rsidR="00DA36D9" w:rsidRPr="00305755" w:rsidRDefault="002207D9">
            <w:r w:rsidRPr="00305755">
              <w:rPr>
                <w:b/>
              </w:rPr>
              <w:t xml:space="preserve">3. </w:t>
            </w:r>
            <w:r w:rsidRPr="00305755">
              <w:rPr>
                <w:b/>
                <w:bCs/>
              </w:rPr>
              <w:t>Барков Руслан Олегович</w:t>
            </w:r>
          </w:p>
          <w:p w:rsidR="00305755" w:rsidRPr="00305755" w:rsidRDefault="002207D9">
            <w:r w:rsidRPr="00305755">
              <w:t>(ИНН:325506851670)</w:t>
            </w:r>
            <w:r w:rsidR="00305755">
              <w:t xml:space="preserve"> </w:t>
            </w:r>
            <w:r w:rsidR="00305755" w:rsidRPr="001230E4">
              <w:rPr>
                <w:color w:val="auto"/>
                <w:sz w:val="18"/>
                <w:szCs w:val="18"/>
              </w:rPr>
              <w:t>(действует на основании агентского договора № 13 от 13.02.2023 г. в интересах принципала: Киселева Наталья Вячеславовна ИНН 471421196028)</w:t>
            </w:r>
          </w:p>
          <w:p w:rsidR="00DA36D9" w:rsidRPr="00305755" w:rsidRDefault="002207D9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305755">
              <w:t xml:space="preserve"> </w:t>
            </w:r>
            <w:r>
              <w:t>принята</w:t>
            </w:r>
            <w:r w:rsidRPr="00305755">
              <w:t xml:space="preserve">: </w:t>
            </w:r>
            <w:r>
              <w:t>дата</w:t>
            </w:r>
            <w:r w:rsidRPr="00305755">
              <w:t xml:space="preserve"> </w:t>
            </w:r>
            <w:r w:rsidRPr="00305755">
              <w:rPr>
                <w:u w:val="single"/>
              </w:rPr>
              <w:t xml:space="preserve">«13» февраля 2023 года,  </w:t>
            </w:r>
            <w:r>
              <w:rPr>
                <w:u w:val="single"/>
              </w:rPr>
              <w:t>время</w:t>
            </w:r>
            <w:r w:rsidRPr="00305755">
              <w:rPr>
                <w:u w:val="single"/>
              </w:rPr>
              <w:t>: 13:59:51;</w:t>
            </w:r>
          </w:p>
        </w:tc>
      </w:tr>
      <w:tr w:rsidR="00DA36D9">
        <w:tc>
          <w:tcPr>
            <w:tcW w:w="8636" w:type="dxa"/>
            <w:shd w:val="clear" w:color="auto" w:fill="auto"/>
          </w:tcPr>
          <w:p w:rsidR="00DA36D9" w:rsidRPr="00305755" w:rsidRDefault="002207D9">
            <w:r w:rsidRPr="00305755">
              <w:rPr>
                <w:b/>
              </w:rPr>
              <w:t xml:space="preserve">4. </w:t>
            </w:r>
            <w:r w:rsidRPr="00305755">
              <w:rPr>
                <w:b/>
                <w:bCs/>
              </w:rPr>
              <w:t>Общество</w:t>
            </w:r>
            <w:r w:rsidRPr="00305755">
              <w:rPr>
                <w:b/>
                <w:bCs/>
              </w:rPr>
              <w:t xml:space="preserve"> с ограниченной ответственностью  "СПАРКС"</w:t>
            </w:r>
          </w:p>
          <w:p w:rsidR="00DA36D9" w:rsidRPr="00305755" w:rsidRDefault="002207D9">
            <w:r w:rsidRPr="00305755">
              <w:t>(ОГРН:1187847144473)</w:t>
            </w:r>
          </w:p>
          <w:p w:rsidR="00DA36D9" w:rsidRPr="00305755" w:rsidRDefault="002207D9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305755">
              <w:t xml:space="preserve"> </w:t>
            </w:r>
            <w:r>
              <w:t>принята</w:t>
            </w:r>
            <w:r w:rsidRPr="00305755">
              <w:t xml:space="preserve">: </w:t>
            </w:r>
            <w:r>
              <w:t>дата</w:t>
            </w:r>
            <w:r w:rsidRPr="00305755">
              <w:t xml:space="preserve"> </w:t>
            </w:r>
            <w:r w:rsidRPr="00305755">
              <w:rPr>
                <w:u w:val="single"/>
              </w:rPr>
              <w:t xml:space="preserve">«15» февраля 2023 года,  </w:t>
            </w:r>
            <w:r>
              <w:rPr>
                <w:u w:val="single"/>
              </w:rPr>
              <w:t>время</w:t>
            </w:r>
            <w:r w:rsidRPr="00305755">
              <w:rPr>
                <w:u w:val="single"/>
              </w:rPr>
              <w:t>: 09:56:30;</w:t>
            </w:r>
            <w:bookmarkStart w:id="9" w:name="_Hlk37864869"/>
            <w:bookmarkEnd w:id="9"/>
          </w:p>
        </w:tc>
      </w:tr>
    </w:tbl>
    <w:p w:rsidR="00DA36D9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DA36D9" w:rsidRDefault="002207D9">
      <w:pPr>
        <w:spacing w:after="120" w:line="264" w:lineRule="auto"/>
        <w:ind w:left="567"/>
      </w:pPr>
      <w:r>
        <w:t xml:space="preserve">Последнее предложение о цене лота: 1 650 000.00 руб. </w:t>
      </w:r>
    </w:p>
    <w:p w:rsidR="00DA36D9" w:rsidRDefault="002207D9">
      <w:pPr>
        <w:spacing w:after="120" w:line="264" w:lineRule="auto"/>
        <w:ind w:left="567"/>
      </w:pPr>
      <w:r>
        <w:t xml:space="preserve">Предпоследнее предложение о цене лота: 1 600 000.00 руб. </w:t>
      </w:r>
    </w:p>
    <w:p w:rsidR="00DA36D9" w:rsidRDefault="002207D9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2"/>
        <w:gridCol w:w="2572"/>
        <w:gridCol w:w="2477"/>
      </w:tblGrid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305755">
              <w:rPr>
                <w:b/>
                <w:sz w:val="20"/>
                <w:szCs w:val="20"/>
              </w:rPr>
              <w:t>Общество с 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21.02.2023 </w:t>
            </w:r>
            <w:r>
              <w:rPr>
                <w:sz w:val="20"/>
                <w:szCs w:val="20"/>
              </w:rPr>
              <w:t>13:21:52.669089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Барков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Руслан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Олегович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13:21:30.551703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305755">
              <w:rPr>
                <w:b/>
                <w:sz w:val="20"/>
                <w:szCs w:val="20"/>
              </w:rPr>
              <w:t>Общество с 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12:51:41.130973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12:50:20.404097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305755">
              <w:rPr>
                <w:b/>
                <w:sz w:val="20"/>
                <w:szCs w:val="20"/>
              </w:rPr>
              <w:t>Общество с</w:t>
            </w:r>
            <w:r w:rsidRPr="00305755">
              <w:rPr>
                <w:b/>
                <w:sz w:val="20"/>
                <w:szCs w:val="20"/>
              </w:rPr>
              <w:t xml:space="preserve"> 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12:32:37.196313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12:29:55.035607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305755">
              <w:rPr>
                <w:b/>
                <w:sz w:val="20"/>
                <w:szCs w:val="20"/>
              </w:rPr>
              <w:t>Общество с 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12:21:32.733448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12:20:59.912257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305755">
              <w:rPr>
                <w:b/>
                <w:sz w:val="20"/>
                <w:szCs w:val="20"/>
              </w:rPr>
              <w:t>Общество с 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12:16:28.808905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Барков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Руслан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Олегович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12:16:14.110873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305755">
              <w:rPr>
                <w:b/>
                <w:sz w:val="20"/>
                <w:szCs w:val="20"/>
              </w:rPr>
              <w:t xml:space="preserve">Общество с ограниченной </w:t>
            </w:r>
            <w:r w:rsidRPr="00305755">
              <w:rPr>
                <w:b/>
                <w:sz w:val="20"/>
                <w:szCs w:val="20"/>
              </w:rPr>
              <w:t>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12:10:49.791307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Барков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Руслан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Олегович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12:10:36.016330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305755">
              <w:rPr>
                <w:b/>
                <w:sz w:val="20"/>
                <w:szCs w:val="20"/>
              </w:rPr>
              <w:lastRenderedPageBreak/>
              <w:t>Общество с 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12:10:20.979985</w:t>
            </w:r>
          </w:p>
        </w:tc>
      </w:tr>
      <w:tr w:rsidR="00DA36D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12:06:41.383250</w:t>
            </w:r>
          </w:p>
        </w:tc>
      </w:tr>
    </w:tbl>
    <w:p w:rsidR="00DA36D9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1"/>
        <w:gridCol w:w="2261"/>
        <w:gridCol w:w="2062"/>
      </w:tblGrid>
      <w:tr w:rsidR="00DA36D9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A36D9" w:rsidRDefault="00DA36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DA36D9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Участник лота аукциона, сделавший предложение о цене равное цене, </w:t>
            </w:r>
            <w:r>
              <w:rPr>
                <w:sz w:val="20"/>
                <w:szCs w:val="20"/>
              </w:rPr>
              <w:t>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305755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Барков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Руслан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Олегович</w:t>
            </w:r>
            <w:proofErr w:type="spellEnd"/>
          </w:p>
          <w:p w:rsidR="00DA36D9" w:rsidRDefault="0030575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230E4">
              <w:rPr>
                <w:color w:val="auto"/>
                <w:sz w:val="18"/>
                <w:szCs w:val="18"/>
              </w:rPr>
              <w:t>(действует на основании агентского договора № 13 от 13.02.2023 г. в интересах принципала: Киселева Наталья Вячеславовна ИНН 471421196028)</w:t>
            </w:r>
            <w:r w:rsidR="002207D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305755">
              <w:rPr>
                <w:sz w:val="20"/>
                <w:szCs w:val="20"/>
              </w:rPr>
              <w:t xml:space="preserve">г. Санкт-Петербург, ул. Верности, д.13, </w:t>
            </w:r>
            <w:proofErr w:type="spellStart"/>
            <w:r w:rsidRPr="00305755">
              <w:rPr>
                <w:sz w:val="20"/>
                <w:szCs w:val="20"/>
              </w:rPr>
              <w:t>лит.А</w:t>
            </w:r>
            <w:proofErr w:type="spellEnd"/>
            <w:r w:rsidRPr="00305755">
              <w:rPr>
                <w:sz w:val="20"/>
                <w:szCs w:val="20"/>
              </w:rPr>
              <w:t>, кв.39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1 600 000.00</w:t>
            </w:r>
          </w:p>
        </w:tc>
      </w:tr>
      <w:tr w:rsidR="00DA36D9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305755">
              <w:rPr>
                <w:b/>
                <w:sz w:val="20"/>
                <w:szCs w:val="20"/>
              </w:rPr>
              <w:t>Общество с 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305755">
              <w:rPr>
                <w:sz w:val="20"/>
                <w:szCs w:val="20"/>
              </w:rPr>
              <w:t xml:space="preserve">194017, Санкт-Петербург г, Удельный </w:t>
            </w:r>
            <w:proofErr w:type="spellStart"/>
            <w:r w:rsidRPr="00305755">
              <w:rPr>
                <w:sz w:val="20"/>
                <w:szCs w:val="20"/>
              </w:rPr>
              <w:t>пр-кт</w:t>
            </w:r>
            <w:proofErr w:type="spellEnd"/>
            <w:r w:rsidRPr="00305755">
              <w:rPr>
                <w:sz w:val="20"/>
                <w:szCs w:val="20"/>
              </w:rPr>
              <w:t>, дом</w:t>
            </w:r>
            <w:r w:rsidRPr="00305755">
              <w:rPr>
                <w:sz w:val="20"/>
                <w:szCs w:val="20"/>
              </w:rPr>
              <w:t xml:space="preserve"> № 5, литера А, помещение 17-Н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A36D9" w:rsidRDefault="002207D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1 650 000.00</w:t>
            </w:r>
          </w:p>
        </w:tc>
      </w:tr>
    </w:tbl>
    <w:p w:rsidR="00DA36D9" w:rsidRPr="007B720F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sz w:val="22"/>
          <w:szCs w:val="22"/>
        </w:rPr>
      </w:pPr>
      <w:bookmarkStart w:id="10" w:name="_GoBack"/>
      <w:r w:rsidRPr="007B720F">
        <w:rPr>
          <w:sz w:val="22"/>
          <w:szCs w:val="22"/>
        </w:rPr>
        <w:t>15. Порядок и срок заключения договора купли-продажи</w:t>
      </w:r>
    </w:p>
    <w:p w:rsidR="00DA36D9" w:rsidRPr="007B720F" w:rsidRDefault="002207D9">
      <w:pPr>
        <w:spacing w:after="120" w:line="264" w:lineRule="auto"/>
        <w:ind w:left="567"/>
        <w:rPr>
          <w:sz w:val="22"/>
          <w:szCs w:val="22"/>
        </w:rPr>
      </w:pPr>
      <w:r w:rsidRPr="007B720F">
        <w:rPr>
          <w:sz w:val="22"/>
          <w:szCs w:val="22"/>
        </w:rPr>
        <w:t xml:space="preserve"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</w:t>
      </w:r>
      <w:r w:rsidRPr="007B720F">
        <w:rPr>
          <w:sz w:val="22"/>
          <w:szCs w:val="22"/>
        </w:rPr>
        <w:t>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</w:t>
      </w:r>
      <w:r w:rsidRPr="007B720F">
        <w:rPr>
          <w:sz w:val="22"/>
          <w:szCs w:val="22"/>
        </w:rPr>
        <w:t>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</w:t>
      </w:r>
      <w:r w:rsidRPr="007B720F">
        <w:rPr>
          <w:sz w:val="22"/>
          <w:szCs w:val="22"/>
        </w:rPr>
        <w:t>родажи, внесенный задаток ему не возвращается, и арбитражный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</w:t>
      </w:r>
      <w:r w:rsidRPr="007B720F">
        <w:rPr>
          <w:sz w:val="22"/>
          <w:szCs w:val="22"/>
        </w:rPr>
        <w:t>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</w:t>
      </w:r>
      <w:r w:rsidRPr="007B720F">
        <w:rPr>
          <w:sz w:val="22"/>
          <w:szCs w:val="22"/>
        </w:rPr>
        <w:t>продажи заключается Организатором с этим участником торгов в соответствии с представленным им предложением о цене имущества должника.</w:t>
      </w:r>
    </w:p>
    <w:p w:rsidR="00DA36D9" w:rsidRPr="007B720F" w:rsidRDefault="002207D9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sz w:val="22"/>
          <w:szCs w:val="22"/>
        </w:rPr>
      </w:pPr>
      <w:r w:rsidRPr="007B720F">
        <w:rPr>
          <w:sz w:val="22"/>
          <w:szCs w:val="22"/>
        </w:rPr>
        <w:t>16. Сроки платежей, реквизиты счетов, на которые вносятся платежи</w:t>
      </w:r>
    </w:p>
    <w:p w:rsidR="00DA36D9" w:rsidRPr="007B720F" w:rsidRDefault="002207D9">
      <w:pPr>
        <w:spacing w:after="120" w:line="264" w:lineRule="auto"/>
        <w:ind w:left="567"/>
        <w:rPr>
          <w:sz w:val="22"/>
          <w:szCs w:val="22"/>
        </w:rPr>
      </w:pPr>
      <w:r w:rsidRPr="007B720F">
        <w:rPr>
          <w:sz w:val="22"/>
          <w:szCs w:val="22"/>
        </w:rPr>
        <w:t>Победитель торгов перечисляет денежные средства в оплату</w:t>
      </w:r>
      <w:r w:rsidRPr="007B720F">
        <w:rPr>
          <w:sz w:val="22"/>
          <w:szCs w:val="22"/>
        </w:rPr>
        <w:t xml:space="preserve"> приобретенного имущества в течение тридцати дней со дня подписания договора купли-продажи имущества по следующим реквизитам: получатель Кудрявцева Лариса Юрьевна, р/с 40817810550161583999, ФИЛИАЛ "ЦЕНТРАЛЬНЫЙ" ПАО "СОВКОМБАНК", БИК 045004763, к/с 30101810</w:t>
      </w:r>
      <w:r w:rsidRPr="007B720F">
        <w:rPr>
          <w:sz w:val="22"/>
          <w:szCs w:val="22"/>
        </w:rPr>
        <w:t>150040000763</w:t>
      </w:r>
    </w:p>
    <w:p w:rsidR="00DA36D9" w:rsidRPr="007B720F" w:rsidRDefault="002207D9">
      <w:pPr>
        <w:pStyle w:val="af3"/>
        <w:spacing w:before="240" w:beforeAutospacing="0" w:after="120" w:afterAutospacing="0" w:line="264" w:lineRule="auto"/>
        <w:ind w:left="426" w:firstLine="0"/>
        <w:jc w:val="both"/>
        <w:rPr>
          <w:sz w:val="22"/>
          <w:szCs w:val="22"/>
        </w:rPr>
      </w:pPr>
      <w:r w:rsidRPr="007B720F">
        <w:rPr>
          <w:sz w:val="22"/>
          <w:szCs w:val="22"/>
        </w:rPr>
        <w:t>Торги проведены в соответствии с Федеральным законом от 26 октября 2002 г. №127-ФЗ «О несостоятельности (банкротстве)».</w:t>
      </w:r>
    </w:p>
    <w:p w:rsidR="00DA36D9" w:rsidRPr="007B720F" w:rsidRDefault="002207D9">
      <w:pPr>
        <w:pStyle w:val="af5"/>
        <w:spacing w:before="280" w:after="280"/>
        <w:ind w:left="567"/>
        <w:jc w:val="both"/>
        <w:rPr>
          <w:sz w:val="22"/>
          <w:szCs w:val="22"/>
        </w:rPr>
      </w:pPr>
      <w:r w:rsidRPr="007B720F">
        <w:rPr>
          <w:sz w:val="22"/>
          <w:szCs w:val="22"/>
        </w:rPr>
        <w:t>Организатор</w:t>
      </w:r>
      <w:r w:rsidRPr="007B720F">
        <w:rPr>
          <w:sz w:val="22"/>
          <w:szCs w:val="22"/>
        </w:rPr>
        <w:t xml:space="preserve"> </w:t>
      </w:r>
      <w:r w:rsidRPr="007B720F">
        <w:rPr>
          <w:sz w:val="22"/>
          <w:szCs w:val="22"/>
        </w:rPr>
        <w:t>торгов</w:t>
      </w:r>
      <w:r w:rsidRPr="007B720F">
        <w:rPr>
          <w:sz w:val="22"/>
          <w:szCs w:val="22"/>
        </w:rPr>
        <w:t xml:space="preserve"> </w:t>
      </w:r>
    </w:p>
    <w:p w:rsidR="00DA36D9" w:rsidRPr="007B720F" w:rsidRDefault="002207D9">
      <w:pPr>
        <w:pStyle w:val="af5"/>
        <w:spacing w:before="280" w:after="280"/>
        <w:ind w:left="567"/>
        <w:jc w:val="both"/>
        <w:rPr>
          <w:b/>
          <w:sz w:val="22"/>
          <w:szCs w:val="22"/>
        </w:rPr>
      </w:pPr>
      <w:r w:rsidRPr="007B720F">
        <w:rPr>
          <w:b/>
          <w:sz w:val="22"/>
          <w:szCs w:val="22"/>
        </w:rPr>
        <w:t xml:space="preserve">(Рудаков Дмитрий Германович) </w:t>
      </w:r>
    </w:p>
    <w:p w:rsidR="00DA36D9" w:rsidRPr="007B720F" w:rsidRDefault="002207D9">
      <w:pPr>
        <w:pStyle w:val="af5"/>
        <w:spacing w:before="600" w:beforeAutospacing="0" w:after="280" w:afterAutospacing="0" w:line="264" w:lineRule="auto"/>
        <w:ind w:left="567"/>
        <w:jc w:val="both"/>
        <w:rPr>
          <w:sz w:val="22"/>
          <w:szCs w:val="22"/>
          <w:lang w:val="en-US"/>
        </w:rPr>
      </w:pPr>
      <w:r w:rsidRPr="007B720F">
        <w:rPr>
          <w:sz w:val="22"/>
          <w:szCs w:val="22"/>
          <w:lang w:val="en-US"/>
        </w:rPr>
        <w:t xml:space="preserve">_______________ </w:t>
      </w:r>
      <w:proofErr w:type="spellStart"/>
      <w:r w:rsidRPr="007B720F">
        <w:rPr>
          <w:sz w:val="22"/>
          <w:szCs w:val="22"/>
          <w:lang w:val="en-US"/>
        </w:rPr>
        <w:t>Рудаков</w:t>
      </w:r>
      <w:proofErr w:type="spellEnd"/>
      <w:r w:rsidRPr="007B720F">
        <w:rPr>
          <w:sz w:val="22"/>
          <w:szCs w:val="22"/>
          <w:lang w:val="en-US"/>
        </w:rPr>
        <w:t xml:space="preserve"> </w:t>
      </w:r>
      <w:proofErr w:type="spellStart"/>
      <w:r w:rsidRPr="007B720F">
        <w:rPr>
          <w:sz w:val="22"/>
          <w:szCs w:val="22"/>
          <w:lang w:val="en-US"/>
        </w:rPr>
        <w:t>Дмитрий</w:t>
      </w:r>
      <w:proofErr w:type="spellEnd"/>
      <w:r w:rsidRPr="007B720F">
        <w:rPr>
          <w:sz w:val="22"/>
          <w:szCs w:val="22"/>
          <w:lang w:val="en-US"/>
        </w:rPr>
        <w:t xml:space="preserve"> </w:t>
      </w:r>
      <w:proofErr w:type="spellStart"/>
      <w:r w:rsidRPr="007B720F">
        <w:rPr>
          <w:sz w:val="22"/>
          <w:szCs w:val="22"/>
          <w:lang w:val="en-US"/>
        </w:rPr>
        <w:t>Германович</w:t>
      </w:r>
      <w:proofErr w:type="spellEnd"/>
    </w:p>
    <w:bookmarkEnd w:id="10"/>
    <w:p w:rsidR="00DA36D9" w:rsidRPr="007B720F" w:rsidRDefault="00DA36D9">
      <w:pPr>
        <w:spacing w:line="264" w:lineRule="auto"/>
        <w:rPr>
          <w:sz w:val="22"/>
          <w:szCs w:val="22"/>
          <w:lang w:val="en-US"/>
        </w:rPr>
      </w:pPr>
    </w:p>
    <w:sectPr w:rsidR="00DA36D9" w:rsidRPr="007B720F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7D9" w:rsidRDefault="002207D9">
      <w:r>
        <w:separator/>
      </w:r>
    </w:p>
  </w:endnote>
  <w:endnote w:type="continuationSeparator" w:id="0">
    <w:p w:rsidR="002207D9" w:rsidRDefault="00220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7D9" w:rsidRDefault="002207D9">
      <w:r>
        <w:separator/>
      </w:r>
    </w:p>
  </w:footnote>
  <w:footnote w:type="continuationSeparator" w:id="0">
    <w:p w:rsidR="002207D9" w:rsidRDefault="00220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D9" w:rsidRDefault="002207D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6D9"/>
    <w:rsid w:val="002207D9"/>
    <w:rsid w:val="00305755"/>
    <w:rsid w:val="007B720F"/>
    <w:rsid w:val="00DA36D9"/>
    <w:rsid w:val="00E9479F"/>
    <w:rsid w:val="00F5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B4AF1"/>
  <w15:docId w15:val="{40FEF652-FFB6-4F6B-9B60-70C10B166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AC1DE-7B5B-4C5C-AE4B-88CDF5EDA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5</cp:revision>
  <dcterms:created xsi:type="dcterms:W3CDTF">2023-02-21T16:15:00Z</dcterms:created>
  <dcterms:modified xsi:type="dcterms:W3CDTF">2023-02-21T16:27:00Z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