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6651–ОАОФ/2/1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6651-ОАОФ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Водопьянова Дарья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Лот № 1: Однокомнатная квартира, назначение – жилое, общей площадью 41 м2, расположенная по адресу: Московская область, г. Звенигород, мкр. Супонево, корп. 9, кв. 140, кадастровый (условный) номер: 50:20:0050523:3079.
В отношении имущества зарегистрировано обременение в виде ипотеки по договору от 14.08.2014 № 47943649, залогодержателем, согласно Определению АС Московской области от 06.09.2022г. по делу № А41-1123/22, является ПАО «Сбербанк России»..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5 685 300.00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А41-1123/22.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Водопьянова Дарья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Минаев Александр Владимирович.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Минаев Александр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декабря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«07» февраля 2023г.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«10» февраля 2023г.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«10» февраля 2023г.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(Минаев Александр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Минаев Александр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