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ТО-18А, заводской № машины (рамы) 1521, 1987 г.в., гос.и рег. знак КА 4669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326 483.28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12:00:00 ⇆ 12.02.2023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15:06:50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2023 года, время:  15:06:50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