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6666–ОАЗФ/1/1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Стоякина Елена Вячеславовна;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Земельный участок с кадастровым номером: 24:21:4702001:1692, площадью 650 кв.м.; категория земель: земли сельскохозяйственного назначения; общая долевая собственность, доля в праве: 1/3; вид разрешенного использования: для ведения гражданами садоводства; почтовый адрес ориентира: Красноярский край, р-н Козульский, пл.Бадаложская, с.о. Бодрость, уч.323..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17 446.00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А33-3621/2021.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Стоякина Елена Вячеславовна.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11:16:25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Блаунов Сергей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ОГРНИП:321246800058904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февраля 2023 года, время:  11:16:25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Блаунов Сергей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ОГРНИП:321246800058904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