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E4E" w:rsidRDefault="001D5224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E4E" w:rsidRDefault="00A57E4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57E4E" w:rsidRDefault="00A57E4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57E4E" w:rsidRDefault="001D5224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6609–ОАОФ/2/1</w:t>
      </w:r>
    </w:p>
    <w:p w:rsidR="00A57E4E" w:rsidRDefault="001D5224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57E4E" w:rsidRDefault="001D5224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57E4E" w:rsidRDefault="00A57E4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57E4E" w:rsidRDefault="001D5224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2023 года</w:t>
      </w:r>
    </w:p>
    <w:p w:rsidR="00A57E4E" w:rsidRDefault="00A57E4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57E4E" w:rsidRDefault="001D5224">
      <w:pPr>
        <w:spacing w:before="60" w:after="60" w:line="264" w:lineRule="auto"/>
        <w:ind w:firstLine="567"/>
      </w:pPr>
      <w:r>
        <w:t xml:space="preserve">Открытый аукцион с открытой формой </w:t>
      </w:r>
      <w:r>
        <w:t>представления предложений о цене.</w:t>
      </w: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57E4E" w:rsidRDefault="001D522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"АЛЬТОМЕДИКА";</w:t>
      </w: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57E4E" w:rsidRDefault="001D522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1. SA-00076 Конвейер 500мм NTM </w:t>
      </w:r>
      <w:r>
        <w:rPr>
          <w:rFonts w:eastAsia="Times New Roman"/>
        </w:rPr>
        <w:t xml:space="preserve">410L 500, Зав. № 2005-0005-A01,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0,1 кВт.,  2. SA-00076 Конвейер 500мм NTM 410L 500 Зав. № 2005-0005-A02,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0,1 кВт., 3. SA-00</w:t>
      </w:r>
      <w:r>
        <w:rPr>
          <w:rFonts w:eastAsia="Times New Roman"/>
        </w:rPr>
        <w:t xml:space="preserve">076 Конвейер 500мм NTM 410L 500, Зав. № 2011-0275A03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2011,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0,1 кВт, 4. SA-00076 Конвейер 500мм NTM 410L 500, Зав. № 2005-0602-C0, г. в 200,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</w:t>
      </w:r>
      <w:r>
        <w:rPr>
          <w:rFonts w:eastAsia="Times New Roman"/>
        </w:rPr>
        <w:t xml:space="preserve">0,1 кВт, 5. SA-00077 Конвейер 1000мм NTM 410L 1000, Зав. № 2005-0602-C03,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6. SA-00077 Конвейер 1000мм NTM 410L 1000, Зав. № 2005-0602-C02,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</w:t>
      </w:r>
      <w:r>
        <w:rPr>
          <w:rFonts w:eastAsia="Times New Roman"/>
        </w:rPr>
        <w:t xml:space="preserve">ность  0,1 кВт,7. SA-00077 Конвейер 1000мм NTM 410L 1000, Зав. № 2005-0005-C01,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50 Гц, мощность  0,1 кВт, 8. SA-00077 Конвейер 1000мм NTM 410L 1000, Зав. № 2005-0005-B01,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</w:t>
      </w:r>
      <w:r>
        <w:rPr>
          <w:rFonts w:eastAsia="Times New Roman"/>
        </w:rPr>
        <w:t xml:space="preserve"> мощность  0,1 кВт, 9. SA-00077 Конвейер 1000мм NTM 410L 1000, Зав. № 2006-0272C01,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10. SA-00077 Конвейер 1000мм NTM 410L 1000, Зав. № 2006-0272C02,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</w:t>
      </w:r>
      <w:r>
        <w:rPr>
          <w:rFonts w:eastAsia="Times New Roman"/>
        </w:rPr>
        <w:t xml:space="preserve">50 Гц, мощность  0,1 кВт, 11. SA-00078 Конвейер 2х500мм NTM 410L 1000-2, Зав. № 2005-0602-D01,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12. SA-00078 Конвейер 2х500мм NTM 410L 1000-2, Зав. № 2011-0192D01,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производитель </w:t>
      </w:r>
      <w:proofErr w:type="spellStart"/>
      <w:r>
        <w:rPr>
          <w:rFonts w:eastAsia="Times New Roman"/>
        </w:rPr>
        <w:t>Nut</w:t>
      </w:r>
      <w:r>
        <w:rPr>
          <w:rFonts w:eastAsia="Times New Roman"/>
        </w:rPr>
        <w:t>ek</w:t>
      </w:r>
      <w:proofErr w:type="spellEnd"/>
      <w:r>
        <w:rPr>
          <w:rFonts w:eastAsia="Times New Roman"/>
        </w:rPr>
        <w:t xml:space="preserve"> 230В     50 Гц, мощность  0,1 кВт, 13. SA-00081 Конвейер 3х500мм NTM 410L 1500-3, Зав. № 2005-0602-E01,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14. SA-00081 Конвейер 3х500мм NTM 410L 1500-3, Зав. № 2005-0602-B02,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 2005, произ</w:t>
      </w:r>
      <w:r>
        <w:rPr>
          <w:rFonts w:eastAsia="Times New Roman"/>
        </w:rPr>
        <w:t xml:space="preserve">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15. SA-00104 Конвейер-ворота NTM MGL 1000, Зав. № 2005-0602-A01, г .в.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  Сингапур 220 В     50 Гц, воздух: 2-4 Бар, 0,9 Л/Мин 16. SA-00104 Конвейер-ворота NTM MGL 1000, Зав. № 2007</w:t>
      </w:r>
      <w:r>
        <w:rPr>
          <w:rFonts w:eastAsia="Times New Roman"/>
        </w:rPr>
        <w:t xml:space="preserve">-0132-A02,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  Сингапур 221 В     50 Гц, воздух: 2-4 Бар, 0,9 Л/Мин, 17. VT-9300XP Система АОИ </w:t>
      </w:r>
      <w:r>
        <w:rPr>
          <w:rFonts w:eastAsia="Times New Roman"/>
        </w:rPr>
        <w:lastRenderedPageBreak/>
        <w:t xml:space="preserve">для инспекции спаянных печатных узлов, Зав. № VT042014,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 2004, производитель </w:t>
      </w:r>
      <w:proofErr w:type="spellStart"/>
      <w:r>
        <w:rPr>
          <w:rFonts w:eastAsia="Times New Roman"/>
        </w:rPr>
        <w:t>Orbotech</w:t>
      </w:r>
      <w:proofErr w:type="spellEnd"/>
      <w:r>
        <w:rPr>
          <w:rFonts w:eastAsia="Times New Roman"/>
        </w:rPr>
        <w:t xml:space="preserve"> Германия 220 </w:t>
      </w:r>
      <w:proofErr w:type="gramStart"/>
      <w:r>
        <w:rPr>
          <w:rFonts w:eastAsia="Times New Roman"/>
        </w:rPr>
        <w:t>В  50</w:t>
      </w:r>
      <w:proofErr w:type="gramEnd"/>
      <w:r>
        <w:rPr>
          <w:rFonts w:eastAsia="Times New Roman"/>
        </w:rPr>
        <w:t xml:space="preserve"> Гц , мощность 1,3 кВт, </w:t>
      </w:r>
      <w:r>
        <w:rPr>
          <w:rFonts w:eastAsia="Times New Roman"/>
        </w:rPr>
        <w:t xml:space="preserve">18. VT-9300XP Система АОИ для инспекции спаянных печатных узлов, Зав. № VTF043003,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 2004 производитель </w:t>
      </w:r>
      <w:proofErr w:type="spellStart"/>
      <w:r>
        <w:rPr>
          <w:rFonts w:eastAsia="Times New Roman"/>
        </w:rPr>
        <w:t>Orbotech</w:t>
      </w:r>
      <w:proofErr w:type="spellEnd"/>
      <w:r>
        <w:rPr>
          <w:rFonts w:eastAsia="Times New Roman"/>
        </w:rPr>
        <w:t xml:space="preserve"> Германия 220 В  50 Гц , мощность 1,3 кВт,19. Автомат трафаретной печати DEC, Зав. № 275491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>. 2007 DEC,   производитель Великобритания 22</w:t>
      </w:r>
      <w:r>
        <w:rPr>
          <w:rFonts w:eastAsia="Times New Roman"/>
        </w:rPr>
        <w:t xml:space="preserve">0 В     50/60 Гц, мощность 1,5 кВт, 20. Автомат трафаретной печати DEC, Зав. № 27785, г. в 2002 DEC, производитель Великобритания 220 В     50/60 Гц, мощность 1,5 кВт, 21. Конвекционная система пайки оплавлением </w:t>
      </w:r>
      <w:proofErr w:type="spellStart"/>
      <w:r>
        <w:rPr>
          <w:rFonts w:eastAsia="Times New Roman"/>
        </w:rPr>
        <w:t>Hotflow</w:t>
      </w:r>
      <w:proofErr w:type="spellEnd"/>
      <w:r>
        <w:rPr>
          <w:rFonts w:eastAsia="Times New Roman"/>
        </w:rPr>
        <w:t xml:space="preserve"> 7, Зав. № R004D-0210187, г. в 2002 E</w:t>
      </w:r>
      <w:r>
        <w:rPr>
          <w:rFonts w:eastAsia="Times New Roman"/>
        </w:rPr>
        <w:t xml:space="preserve">RSA, производитель Германия 3 х 230/400, ноль, земля, 50 Гц, соединение 5-ти проводной (3 фазы, ноль, земля), площадь поперечного сечения жил кабеля - не менее 16 мм2,мощность 44 кВт. 22. Конвекционная система пайки оплавлением </w:t>
      </w:r>
      <w:proofErr w:type="spellStart"/>
      <w:r>
        <w:rPr>
          <w:rFonts w:eastAsia="Times New Roman"/>
        </w:rPr>
        <w:t>Hotflow</w:t>
      </w:r>
      <w:proofErr w:type="spellEnd"/>
      <w:r>
        <w:rPr>
          <w:rFonts w:eastAsia="Times New Roman"/>
        </w:rPr>
        <w:t xml:space="preserve"> 2/14, Зав. № R009A-0</w:t>
      </w:r>
      <w:r>
        <w:rPr>
          <w:rFonts w:eastAsia="Times New Roman"/>
        </w:rPr>
        <w:t xml:space="preserve">6B0209, г. в 2006 ERSA, производитель Германия 3 х 400, ноль, земля   50 Гц, 23. Автомат установки   ПМИ высокопроизводительный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FNC PA1314/01, Зав. № FFPR505Y10184, г. в 2005,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380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 сжатый воздух: 350 Л/мин, &gt; 4,5*10^5 Па,24. Автомат установки ПМИ высокопроизводительный 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FNC PA1314/01, Зав. № FFPR505Y10183, г. в 2005,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381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 сжатый воздух: 350 Л/мин, &gt; 4,5*10^5</w:t>
      </w:r>
      <w:r>
        <w:rPr>
          <w:rFonts w:eastAsia="Times New Roman"/>
        </w:rPr>
        <w:t xml:space="preserve"> Па, 25.  Автомат установки ПМИ высокопроизводительный 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FNC PA1314/01-, Зав. № FFPR540Y10244, г. в 2005,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382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 сжатый воздух: 350 Л/мин, &gt; 4,5*10^5 Па, 26. Автомат установки ПМИ выс</w:t>
      </w:r>
      <w:r>
        <w:rPr>
          <w:rFonts w:eastAsia="Times New Roman"/>
        </w:rPr>
        <w:t xml:space="preserve">окопроизводительный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SF PA1314/02, Зав. № FFPR543Y10072, г. в 2005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383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 сжатый воздух: 350 Л/мин, &gt; 4,5*10^5 Па, 27. Комплект питателей GEM FEDERS  производитель Япония,  28. Компле</w:t>
      </w:r>
      <w:r>
        <w:rPr>
          <w:rFonts w:eastAsia="Times New Roman"/>
        </w:rPr>
        <w:t xml:space="preserve">кт питателей GEM FEDERS  производитель Япония. Место нахождения имущества: </w:t>
      </w:r>
      <w:proofErr w:type="spellStart"/>
      <w:r>
        <w:rPr>
          <w:rFonts w:eastAsia="Times New Roman"/>
        </w:rPr>
        <w:t>г.Москва</w:t>
      </w:r>
      <w:proofErr w:type="spellEnd"/>
      <w:r>
        <w:rPr>
          <w:rFonts w:eastAsia="Times New Roman"/>
        </w:rPr>
        <w:t xml:space="preserve">, Зеленоград, Сосновая </w:t>
      </w:r>
      <w:proofErr w:type="gramStart"/>
      <w:r>
        <w:rPr>
          <w:rFonts w:eastAsia="Times New Roman"/>
        </w:rPr>
        <w:t>аллея,д.</w:t>
      </w:r>
      <w:proofErr w:type="gramEnd"/>
      <w:r>
        <w:rPr>
          <w:rFonts w:eastAsia="Times New Roman"/>
        </w:rPr>
        <w:t>6А, стр.2.</w:t>
      </w: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57E4E" w:rsidRDefault="001D522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53 048 479.00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57E4E" w:rsidRDefault="001D522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57E4E" w:rsidRDefault="001D5224">
      <w:pPr>
        <w:spacing w:after="120" w:line="264" w:lineRule="auto"/>
        <w:ind w:firstLine="567"/>
      </w:pPr>
      <w:r>
        <w:t>А40-183535/2021 -66-441.</w:t>
      </w:r>
    </w:p>
    <w:p w:rsidR="00A57E4E" w:rsidRDefault="001D522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</w:t>
      </w:r>
      <w:r>
        <w:t>е арбитражного суда</w:t>
      </w:r>
    </w:p>
    <w:p w:rsidR="00A57E4E" w:rsidRDefault="001D5224">
      <w:pPr>
        <w:spacing w:after="120" w:line="264" w:lineRule="auto"/>
        <w:ind w:firstLine="567"/>
      </w:pPr>
      <w:r>
        <w:t>Арбитражный суд города Москвы.</w:t>
      </w: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57E4E" w:rsidRDefault="001D5224">
      <w:pPr>
        <w:spacing w:after="120" w:line="264" w:lineRule="auto"/>
        <w:ind w:firstLine="567"/>
      </w:pPr>
      <w:r>
        <w:t>ООО "АЛЬТОМЕДИКА".</w:t>
      </w: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57E4E" w:rsidRPr="00E03733" w:rsidRDefault="001D5224">
      <w:pPr>
        <w:spacing w:after="120" w:line="264" w:lineRule="auto"/>
        <w:ind w:firstLine="567"/>
      </w:pPr>
      <w:proofErr w:type="spellStart"/>
      <w:r w:rsidRPr="00E03733">
        <w:t>Запрягаев</w:t>
      </w:r>
      <w:proofErr w:type="spellEnd"/>
      <w:r w:rsidRPr="00E03733">
        <w:t xml:space="preserve"> Александр Сергеевич.</w:t>
      </w:r>
      <w:bookmarkStart w:id="5" w:name="_Hlk37882833"/>
      <w:bookmarkEnd w:id="5"/>
    </w:p>
    <w:p w:rsidR="00A57E4E" w:rsidRPr="00E03733" w:rsidRDefault="001D5224">
      <w:pPr>
        <w:spacing w:before="120" w:after="120" w:line="264" w:lineRule="auto"/>
        <w:ind w:firstLine="215"/>
        <w:rPr>
          <w:b/>
          <w:bCs/>
        </w:rPr>
      </w:pPr>
      <w:r w:rsidRPr="00E03733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E03733">
        <w:rPr>
          <w:b/>
          <w:bCs/>
        </w:rPr>
        <w:t xml:space="preserve"> </w:t>
      </w:r>
      <w:r>
        <w:rPr>
          <w:b/>
          <w:bCs/>
        </w:rPr>
        <w:t>торгов</w:t>
      </w:r>
      <w:r w:rsidRPr="00E03733">
        <w:rPr>
          <w:b/>
          <w:bCs/>
        </w:rPr>
        <w:t xml:space="preserve"> </w:t>
      </w:r>
    </w:p>
    <w:p w:rsidR="00A57E4E" w:rsidRPr="00E03733" w:rsidRDefault="001D5224">
      <w:pPr>
        <w:spacing w:after="120" w:line="264" w:lineRule="auto"/>
        <w:ind w:firstLine="567"/>
      </w:pPr>
      <w:proofErr w:type="spellStart"/>
      <w:r w:rsidRPr="00E03733">
        <w:t>Запрягаев</w:t>
      </w:r>
      <w:proofErr w:type="spellEnd"/>
      <w:r w:rsidRPr="00E03733">
        <w:t xml:space="preserve"> Александр Сергеевич.</w:t>
      </w: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</w:t>
      </w:r>
      <w:r>
        <w:rPr>
          <w:b/>
          <w:bCs/>
        </w:rPr>
        <w:t>площадки и место проведения торгов</w:t>
      </w:r>
    </w:p>
    <w:p w:rsidR="00A57E4E" w:rsidRDefault="001D5224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A57E4E" w:rsidRDefault="001D5224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>Место проведения торгов: «Всероссийская Электронная Торговая Площадка</w:t>
      </w:r>
      <w:r>
        <w:t xml:space="preserve">», адрес в сети интернет: </w:t>
      </w:r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A57E4E" w:rsidRDefault="001D5224">
      <w:pPr>
        <w:spacing w:after="120" w:line="264" w:lineRule="auto"/>
        <w:ind w:left="142" w:firstLine="425"/>
      </w:pPr>
      <w:r>
        <w:t>Дата начала представления заявок: «19» декабря 2022г. 00:01:00</w:t>
      </w:r>
    </w:p>
    <w:p w:rsidR="00A57E4E" w:rsidRDefault="001D5224">
      <w:pPr>
        <w:spacing w:after="120" w:line="264" w:lineRule="auto"/>
        <w:ind w:left="142" w:firstLine="425"/>
      </w:pPr>
      <w:r>
        <w:t>Дата окончания представления заявок: «27» января 2023г. 23:59:00</w:t>
      </w:r>
    </w:p>
    <w:p w:rsidR="00A57E4E" w:rsidRDefault="001D5224">
      <w:pPr>
        <w:spacing w:after="120" w:line="264" w:lineRule="auto"/>
        <w:ind w:left="142" w:firstLine="425"/>
      </w:pPr>
      <w:r>
        <w:t xml:space="preserve">Дата начала подачи ценовых </w:t>
      </w:r>
      <w:r>
        <w:t>предложений: «30» января 2023г. 12:00:00</w:t>
      </w:r>
      <w:bookmarkStart w:id="7" w:name="_Hlk37883074"/>
      <w:bookmarkEnd w:id="7"/>
    </w:p>
    <w:p w:rsidR="00A57E4E" w:rsidRDefault="001D5224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подведения результатов торгов: «30» января 2023г. 14:00:00</w:t>
      </w:r>
      <w:bookmarkEnd w:id="8"/>
      <w:bookmarkEnd w:id="9"/>
    </w:p>
    <w:p w:rsidR="00A57E4E" w:rsidRDefault="001D522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A57E4E" w:rsidRDefault="001D5224">
      <w:pPr>
        <w:spacing w:after="120" w:line="264" w:lineRule="auto"/>
        <w:ind w:left="567"/>
      </w:pPr>
      <w:r>
        <w:t>Заявки на участие отсутствуют.</w:t>
      </w:r>
    </w:p>
    <w:p w:rsidR="00A57E4E" w:rsidRDefault="001D522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A57E4E" w:rsidRDefault="001D5224">
      <w:pPr>
        <w:spacing w:after="120" w:line="264" w:lineRule="auto"/>
        <w:ind w:left="567"/>
      </w:pPr>
      <w:r>
        <w:t>В связи с тем, что в ходе торгов не было по</w:t>
      </w:r>
      <w:r>
        <w:t xml:space="preserve">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57E4E" w:rsidRDefault="001D5224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57E4E" w:rsidRPr="00E03733" w:rsidRDefault="001D5224">
      <w:pPr>
        <w:pStyle w:val="af6"/>
        <w:spacing w:before="280" w:after="280"/>
        <w:ind w:left="567"/>
        <w:jc w:val="both"/>
      </w:pPr>
      <w:r>
        <w:t>Организатор</w:t>
      </w:r>
      <w:r w:rsidRPr="00E03733">
        <w:t xml:space="preserve"> </w:t>
      </w:r>
      <w:r>
        <w:t>торгов</w:t>
      </w:r>
      <w:r w:rsidRPr="00E03733">
        <w:t xml:space="preserve"> </w:t>
      </w:r>
    </w:p>
    <w:p w:rsidR="00A57E4E" w:rsidRPr="00E03733" w:rsidRDefault="001D5224">
      <w:pPr>
        <w:pStyle w:val="af6"/>
        <w:spacing w:before="280" w:after="280"/>
        <w:ind w:left="567"/>
        <w:jc w:val="both"/>
        <w:rPr>
          <w:b/>
        </w:rPr>
      </w:pPr>
      <w:r w:rsidRPr="00E03733">
        <w:rPr>
          <w:b/>
        </w:rPr>
        <w:t>(</w:t>
      </w:r>
      <w:proofErr w:type="spellStart"/>
      <w:r w:rsidRPr="00E03733">
        <w:rPr>
          <w:b/>
        </w:rPr>
        <w:t>Запрягаев</w:t>
      </w:r>
      <w:proofErr w:type="spellEnd"/>
      <w:r w:rsidRPr="00E03733">
        <w:rPr>
          <w:b/>
        </w:rPr>
        <w:t xml:space="preserve"> Александр Сергеевич) </w:t>
      </w:r>
    </w:p>
    <w:p w:rsidR="00A57E4E" w:rsidRPr="00E03733" w:rsidRDefault="001D5224">
      <w:pPr>
        <w:pStyle w:val="af6"/>
        <w:spacing w:before="600" w:beforeAutospacing="0" w:after="280" w:afterAutospacing="0" w:line="264" w:lineRule="auto"/>
        <w:ind w:left="567"/>
        <w:jc w:val="both"/>
        <w:rPr>
          <w:bCs/>
          <w:lang w:val="en-US"/>
        </w:rPr>
      </w:pPr>
      <w:r>
        <w:rPr>
          <w:lang w:val="en-US"/>
        </w:rPr>
        <w:t xml:space="preserve">_______________ </w:t>
      </w:r>
      <w:bookmarkStart w:id="10" w:name="_GoBack"/>
      <w:proofErr w:type="spellStart"/>
      <w:r w:rsidR="00E03733" w:rsidRPr="00E03733">
        <w:rPr>
          <w:bCs/>
        </w:rPr>
        <w:t>Запрягаев</w:t>
      </w:r>
      <w:proofErr w:type="spellEnd"/>
      <w:r w:rsidR="00E03733" w:rsidRPr="00E03733">
        <w:rPr>
          <w:bCs/>
        </w:rPr>
        <w:t xml:space="preserve"> Александр Сергеевич</w:t>
      </w:r>
    </w:p>
    <w:bookmarkEnd w:id="10"/>
    <w:p w:rsidR="00A57E4E" w:rsidRDefault="00A57E4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57E4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224" w:rsidRDefault="001D5224">
      <w:r>
        <w:separator/>
      </w:r>
    </w:p>
  </w:endnote>
  <w:endnote w:type="continuationSeparator" w:id="0">
    <w:p w:rsidR="001D5224" w:rsidRDefault="001D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224" w:rsidRDefault="001D5224">
      <w:r>
        <w:separator/>
      </w:r>
    </w:p>
  </w:footnote>
  <w:footnote w:type="continuationSeparator" w:id="0">
    <w:p w:rsidR="001D5224" w:rsidRDefault="001D5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E4E" w:rsidRDefault="001D5224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E4E"/>
    <w:rsid w:val="001D5224"/>
    <w:rsid w:val="00A57E4E"/>
    <w:rsid w:val="00E0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C4F6E9-5340-4BDF-A601-CD6879AD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916</Words>
  <Characters>5223</Characters>
  <Application>Microsoft Office Word</Application>
  <DocSecurity>0</DocSecurity>
  <Lines>43</Lines>
  <Paragraphs>12</Paragraphs>
  <ScaleCrop>false</ScaleCrop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36</cp:revision>
  <dcterms:created xsi:type="dcterms:W3CDTF">2018-02-15T22:24:00Z</dcterms:created>
  <dcterms:modified xsi:type="dcterms:W3CDTF">2023-02-13T12:33:00Z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