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6822–ОТПП/1/4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6822-ОТПП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Кран на пневмоходу КС-5363Д, заводской № машины (рамы) 361, 1992 г.в., гос. и рег. знак КХ 1552 42.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658 590.75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06.02.2023 12:00:00 ⇆ 09.02.2023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февраля 2023 года, время:  14:48:29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"ГАЛЕКС и К"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ОГРН:1175476049539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февраля 2023 года, время:  14:48:29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"ГАЛЕКС и К"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ОГРН:1175476049539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