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6641–ОАОФ/1/17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Гусеничный кран SANY SCC1000C, заводской номер машины 08СС10130208, 2008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31 770 000.00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