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540" w:rsidRDefault="00731ED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540" w:rsidRDefault="0064054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40540" w:rsidRDefault="0064054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40540" w:rsidRDefault="00731ED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6652–ОАОФ/2/1</w:t>
      </w:r>
    </w:p>
    <w:p w:rsidR="00640540" w:rsidRDefault="00731ED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40540" w:rsidRDefault="00731ED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1 НЕСОСТОЯВШИМИСЯ </w:t>
      </w:r>
    </w:p>
    <w:p w:rsidR="00640540" w:rsidRDefault="00640540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640540" w:rsidRDefault="00731ED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февраля 2023 года</w:t>
      </w:r>
    </w:p>
    <w:p w:rsidR="00640540" w:rsidRDefault="00640540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40540" w:rsidRDefault="00731ED2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40540" w:rsidRDefault="00731ED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40540" w:rsidRDefault="00731ED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под трансформаторную подстанцию, категория земель: земли населенных пунктов, площадь 124 кв.м, кадастровый номер 59:01:3919185:363, виды разрешенного использования: ЭП, РС, РП, ВНС, КНС, ЦТП, ТП, ГРУ площадью более 100 кв. м, предназнач</w:t>
      </w:r>
      <w:r>
        <w:rPr>
          <w:rFonts w:eastAsia="Times New Roman"/>
        </w:rPr>
        <w:t xml:space="preserve">енные для обслуживания линейных объектов, на отдельном земельном участке, адрес: Пермский край, г. Пермь, Мотовилихинский район, в </w:t>
      </w:r>
      <w:proofErr w:type="spellStart"/>
      <w:r>
        <w:rPr>
          <w:rFonts w:eastAsia="Times New Roman"/>
        </w:rPr>
        <w:t>промзоне</w:t>
      </w:r>
      <w:proofErr w:type="spellEnd"/>
      <w:r>
        <w:rPr>
          <w:rFonts w:eastAsia="Times New Roman"/>
        </w:rPr>
        <w:t xml:space="preserve"> 2.</w:t>
      </w:r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40540" w:rsidRDefault="00731ED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640540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40540" w:rsidRDefault="00731ED2">
      <w:pPr>
        <w:spacing w:after="120" w:line="264" w:lineRule="auto"/>
        <w:ind w:firstLine="567"/>
      </w:pPr>
      <w:r>
        <w:t>А50-16153/2017.</w:t>
      </w:r>
    </w:p>
    <w:p w:rsidR="00640540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</w:t>
      </w:r>
      <w:r>
        <w:t>нование арбитражного суда</w:t>
      </w:r>
    </w:p>
    <w:p w:rsidR="00640540" w:rsidRDefault="00731ED2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640540" w:rsidRDefault="00731ED2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40540" w:rsidRPr="0035047E" w:rsidRDefault="00731ED2">
      <w:pPr>
        <w:spacing w:after="120" w:line="264" w:lineRule="auto"/>
        <w:ind w:firstLine="567"/>
      </w:pPr>
      <w:r w:rsidRPr="0035047E">
        <w:t>Берсенев Андрей Александрович.</w:t>
      </w:r>
    </w:p>
    <w:p w:rsidR="00640540" w:rsidRPr="0035047E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35047E">
        <w:t xml:space="preserve">9. </w:t>
      </w:r>
      <w:r>
        <w:t>Организатор</w:t>
      </w:r>
      <w:r w:rsidRPr="0035047E">
        <w:t xml:space="preserve"> </w:t>
      </w:r>
      <w:r>
        <w:t>торгов</w:t>
      </w:r>
      <w:r w:rsidRPr="0035047E">
        <w:t xml:space="preserve"> </w:t>
      </w:r>
    </w:p>
    <w:p w:rsidR="00640540" w:rsidRPr="0035047E" w:rsidRDefault="00731ED2">
      <w:pPr>
        <w:spacing w:after="120" w:line="264" w:lineRule="auto"/>
        <w:ind w:firstLine="567"/>
      </w:pPr>
      <w:r w:rsidRPr="0035047E">
        <w:t>Берсенев Андр</w:t>
      </w:r>
      <w:r w:rsidRPr="0035047E">
        <w:t>ей Александрович.</w:t>
      </w:r>
      <w:bookmarkStart w:id="5" w:name="_Hlk37882833"/>
      <w:bookmarkEnd w:id="5"/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40540" w:rsidRDefault="00731ED2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640540" w:rsidRDefault="00731ED2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</w:p>
    <w:p w:rsidR="00640540" w:rsidRDefault="00731ED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640540" w:rsidRDefault="00731ED2">
      <w:pPr>
        <w:spacing w:after="120" w:line="264" w:lineRule="auto"/>
        <w:ind w:left="142" w:firstLine="425"/>
      </w:pPr>
      <w:r>
        <w:t>Дата начала представления заявок: «26» декабря 2022г. 12:00:00</w:t>
      </w:r>
    </w:p>
    <w:p w:rsidR="00640540" w:rsidRDefault="00731ED2">
      <w:pPr>
        <w:spacing w:after="120" w:line="264" w:lineRule="auto"/>
        <w:ind w:left="142" w:firstLine="425"/>
      </w:pPr>
      <w:r>
        <w:t xml:space="preserve">Дата окончания представления заявок: «03» </w:t>
      </w:r>
      <w:r>
        <w:t>февраля 2023г. 16:00:00</w:t>
      </w:r>
    </w:p>
    <w:p w:rsidR="00640540" w:rsidRDefault="00731ED2">
      <w:pPr>
        <w:spacing w:after="120" w:line="264" w:lineRule="auto"/>
        <w:ind w:left="142" w:firstLine="425"/>
      </w:pPr>
      <w:r>
        <w:t>Дата начала подачи ценовых предложений: «06» февраля 2023г. 12:00:00</w:t>
      </w:r>
      <w:bookmarkStart w:id="7" w:name="_Hlk37883074"/>
      <w:bookmarkEnd w:id="7"/>
    </w:p>
    <w:p w:rsidR="00640540" w:rsidRDefault="00731ED2">
      <w:pPr>
        <w:spacing w:after="120" w:line="264" w:lineRule="auto"/>
        <w:ind w:left="142" w:firstLine="425"/>
      </w:pPr>
      <w:r>
        <w:t>Дата подведения результатов торгов: «06» февраля 2023г. 15:00:00</w:t>
      </w:r>
    </w:p>
    <w:p w:rsidR="00640540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640540" w:rsidRDefault="00731ED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6652–ОАОФ/1/1</w:t>
      </w:r>
      <w:r>
        <w:t xml:space="preserve"> от </w:t>
      </w:r>
      <w:r>
        <w:rPr>
          <w:u w:val="single"/>
        </w:rPr>
        <w:t xml:space="preserve">«3» </w:t>
      </w:r>
      <w:r>
        <w:rPr>
          <w:u w:val="single"/>
        </w:rPr>
        <w:t>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40540" w:rsidTr="0035047E">
        <w:trPr>
          <w:trHeight w:val="506"/>
        </w:trPr>
        <w:tc>
          <w:tcPr>
            <w:tcW w:w="8636" w:type="dxa"/>
            <w:shd w:val="clear" w:color="auto" w:fill="auto"/>
          </w:tcPr>
          <w:p w:rsidR="0035047E" w:rsidRDefault="0035047E" w:rsidP="0035047E">
            <w:pPr>
              <w:pStyle w:val="tabletext"/>
              <w:spacing w:line="264" w:lineRule="auto"/>
              <w:rPr>
                <w:b/>
              </w:rPr>
            </w:pPr>
          </w:p>
          <w:p w:rsidR="00640540" w:rsidRPr="0035047E" w:rsidRDefault="0035047E" w:rsidP="0035047E">
            <w:pPr>
              <w:pStyle w:val="tabletext"/>
              <w:numPr>
                <w:ilvl w:val="0"/>
                <w:numId w:val="2"/>
              </w:numPr>
              <w:spacing w:line="264" w:lineRule="auto"/>
              <w:ind w:left="0" w:firstLine="0"/>
              <w:jc w:val="both"/>
            </w:pPr>
            <w:r w:rsidRPr="0035047E">
              <w:rPr>
                <w:b/>
              </w:rPr>
              <w:t>Общество с ограниченной ответственностью "Доходные услуги"</w:t>
            </w:r>
            <w:r w:rsidRPr="0035047E">
              <w:t xml:space="preserve"> (ОГРН:1155958065010),</w:t>
            </w:r>
            <w:r>
              <w:t xml:space="preserve"> </w:t>
            </w:r>
            <w:r w:rsidRPr="0035047E">
              <w:t xml:space="preserve">действующее в качестве Агента в интересах </w:t>
            </w:r>
            <w:r w:rsidRPr="0035047E">
              <w:rPr>
                <w:rFonts w:eastAsia="Times New Roman"/>
                <w:color w:val="000000"/>
              </w:rPr>
              <w:t>Медведевой Елены Игоревны на основании Агентского договора № 1 от 25.04.2022 и Поручения принципала № 1 от 28.01.2023</w:t>
            </w:r>
            <w:r w:rsidR="00731ED2" w:rsidRPr="0035047E">
              <w:t>Заявка</w:t>
            </w:r>
            <w:r w:rsidR="00731ED2" w:rsidRPr="0035047E">
              <w:t xml:space="preserve"> </w:t>
            </w:r>
            <w:r w:rsidR="00731ED2" w:rsidRPr="0035047E">
              <w:t>принята</w:t>
            </w:r>
            <w:r w:rsidR="00731ED2" w:rsidRPr="0035047E">
              <w:t xml:space="preserve">: </w:t>
            </w:r>
            <w:r w:rsidR="00731ED2" w:rsidRPr="0035047E">
              <w:t>дата</w:t>
            </w:r>
            <w:r w:rsidR="00731ED2" w:rsidRPr="0035047E">
              <w:t xml:space="preserve"> </w:t>
            </w:r>
            <w:r>
              <w:rPr>
                <w:u w:val="single"/>
              </w:rPr>
              <w:t xml:space="preserve">«28» января 2023 года, </w:t>
            </w:r>
            <w:r w:rsidR="00731ED2" w:rsidRPr="0035047E">
              <w:rPr>
                <w:u w:val="single"/>
              </w:rPr>
              <w:t>время</w:t>
            </w:r>
            <w:r w:rsidR="00731ED2" w:rsidRPr="0035047E">
              <w:rPr>
                <w:u w:val="single"/>
              </w:rPr>
              <w:t>: 06:49:50;</w:t>
            </w:r>
          </w:p>
        </w:tc>
      </w:tr>
    </w:tbl>
    <w:p w:rsidR="00640540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</w:t>
      </w:r>
      <w:r>
        <w:t>е приобретения лота</w:t>
      </w:r>
    </w:p>
    <w:p w:rsidR="00640540" w:rsidRDefault="00731ED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64054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40540" w:rsidRDefault="00731ED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40540" w:rsidRDefault="00731ED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40540" w:rsidRDefault="00731ED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64054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5047E" w:rsidRPr="00072166" w:rsidRDefault="0035047E" w:rsidP="0035047E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35047E">
              <w:rPr>
                <w:b/>
                <w:sz w:val="18"/>
                <w:szCs w:val="18"/>
              </w:rPr>
              <w:t xml:space="preserve">Общество с ограниченной ответственностью "Доходные услуги" </w:t>
            </w:r>
            <w:r w:rsidRPr="00072166">
              <w:rPr>
                <w:sz w:val="18"/>
                <w:szCs w:val="18"/>
              </w:rPr>
              <w:t>(</w:t>
            </w:r>
            <w:r w:rsidRPr="009D5727">
              <w:rPr>
                <w:sz w:val="18"/>
                <w:szCs w:val="18"/>
              </w:rPr>
              <w:t>ОГРН:1155958065010</w:t>
            </w:r>
            <w:r w:rsidRPr="00072166">
              <w:rPr>
                <w:sz w:val="18"/>
                <w:szCs w:val="18"/>
              </w:rPr>
              <w:t>),</w:t>
            </w:r>
          </w:p>
          <w:p w:rsidR="00640540" w:rsidRDefault="0035047E" w:rsidP="0035047E">
            <w:pPr>
              <w:pStyle w:val="tabletext"/>
              <w:spacing w:line="264" w:lineRule="auto"/>
              <w:jc w:val="center"/>
            </w:pPr>
            <w:proofErr w:type="gramStart"/>
            <w:r w:rsidRPr="00072166">
              <w:rPr>
                <w:sz w:val="18"/>
                <w:szCs w:val="18"/>
              </w:rPr>
              <w:t>действу</w:t>
            </w:r>
            <w:bookmarkStart w:id="9" w:name="_GoBack"/>
            <w:bookmarkEnd w:id="9"/>
            <w:r w:rsidRPr="00072166">
              <w:rPr>
                <w:sz w:val="18"/>
                <w:szCs w:val="18"/>
              </w:rPr>
              <w:t>ющее</w:t>
            </w:r>
            <w:proofErr w:type="gramEnd"/>
            <w:r w:rsidRPr="00072166">
              <w:rPr>
                <w:sz w:val="18"/>
                <w:szCs w:val="18"/>
              </w:rPr>
              <w:t xml:space="preserve"> в </w:t>
            </w:r>
            <w:r w:rsidRPr="009D5727">
              <w:rPr>
                <w:sz w:val="18"/>
                <w:szCs w:val="18"/>
              </w:rPr>
              <w:t xml:space="preserve">качестве Агента в интересах </w:t>
            </w:r>
            <w:r w:rsidRPr="009D5727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</w:rPr>
              <w:t>Медведевой Елены Игоревны на основании Агентского договора № 1 от 25.04.2022 и Поручения принципала № 1 от 28.01.2023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40540" w:rsidRDefault="00731ED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270 000.00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640540" w:rsidRDefault="00731ED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06.02.2023 12:06:42.862884</w:t>
            </w:r>
          </w:p>
        </w:tc>
      </w:tr>
    </w:tbl>
    <w:p w:rsidR="00640540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14. Результаты </w:t>
      </w:r>
      <w:r>
        <w:t>проведения торгов в электронной форме</w:t>
      </w:r>
    </w:p>
    <w:p w:rsidR="00640540" w:rsidRDefault="00731ED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40540" w:rsidRDefault="00731ED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</w:t>
      </w:r>
      <w:r>
        <w:t xml:space="preserve">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</w:t>
      </w:r>
      <w:r>
        <w:t>цене предприятия.</w:t>
      </w:r>
    </w:p>
    <w:p w:rsidR="00640540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40540" w:rsidRDefault="00731ED2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ПАО «Мотовилихинские заводы» направляет победителю торгов предложение заключить до</w:t>
      </w:r>
      <w:r>
        <w:t xml:space="preserve">говор купли-продажи с </w:t>
      </w:r>
      <w:proofErr w:type="gramStart"/>
      <w:r>
        <w:t>приложением</w:t>
      </w:r>
      <w:proofErr w:type="gramEnd"/>
      <w:r>
        <w:t xml:space="preserve">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</w:t>
      </w:r>
      <w:r>
        <w:t xml:space="preserve">ается, и конкурсный управляющий вправе предложить заключить договор купли-продажи участнику торгов, которым предложена </w:t>
      </w:r>
      <w:r>
        <w:lastRenderedPageBreak/>
        <w:t>наиболее высокая цена по сравнению с ценой, предложенной другими участниками торгов, за исключением победителя торгов.</w:t>
      </w:r>
    </w:p>
    <w:p w:rsidR="00640540" w:rsidRDefault="00731ED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</w:t>
      </w:r>
      <w:r>
        <w:t>, реквизиты счетов, на которые вносятся платежи</w:t>
      </w:r>
    </w:p>
    <w:p w:rsidR="00640540" w:rsidRDefault="00731ED2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</w:t>
      </w:r>
      <w:r>
        <w:t>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</w:t>
      </w:r>
      <w:r>
        <w:t xml:space="preserve"> БИК: 044525823, к/с: 30101810200000000823.</w:t>
      </w:r>
      <w:bookmarkStart w:id="10" w:name="_Hlk38152492"/>
      <w:bookmarkEnd w:id="10"/>
    </w:p>
    <w:p w:rsidR="00640540" w:rsidRDefault="00731ED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40540" w:rsidRPr="0035047E" w:rsidRDefault="00731ED2">
      <w:pPr>
        <w:pStyle w:val="af5"/>
        <w:spacing w:before="280" w:after="280"/>
        <w:ind w:left="567"/>
        <w:jc w:val="both"/>
      </w:pPr>
      <w:r>
        <w:t>Организатор</w:t>
      </w:r>
      <w:r w:rsidRPr="0035047E">
        <w:t xml:space="preserve"> </w:t>
      </w:r>
      <w:r>
        <w:t>торгов</w:t>
      </w:r>
      <w:r w:rsidRPr="0035047E">
        <w:t xml:space="preserve"> </w:t>
      </w:r>
    </w:p>
    <w:p w:rsidR="00640540" w:rsidRPr="0035047E" w:rsidRDefault="00731ED2">
      <w:pPr>
        <w:pStyle w:val="af5"/>
        <w:spacing w:before="280" w:after="280"/>
        <w:ind w:left="567"/>
        <w:jc w:val="both"/>
        <w:rPr>
          <w:b/>
        </w:rPr>
      </w:pPr>
      <w:r w:rsidRPr="0035047E">
        <w:rPr>
          <w:b/>
        </w:rPr>
        <w:t xml:space="preserve">(Берсенев Андрей Александрович) </w:t>
      </w:r>
    </w:p>
    <w:p w:rsidR="00640540" w:rsidRDefault="00731ED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Берсенев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640540" w:rsidRDefault="00640540">
      <w:pPr>
        <w:spacing w:after="120" w:line="264" w:lineRule="auto"/>
        <w:rPr>
          <w:lang w:val="en-US"/>
        </w:rPr>
      </w:pPr>
    </w:p>
    <w:p w:rsidR="00640540" w:rsidRDefault="00640540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40540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ED2" w:rsidRDefault="00731ED2">
      <w:r>
        <w:separator/>
      </w:r>
    </w:p>
  </w:endnote>
  <w:endnote w:type="continuationSeparator" w:id="0">
    <w:p w:rsidR="00731ED2" w:rsidRDefault="00731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ED2" w:rsidRDefault="00731ED2">
      <w:r>
        <w:separator/>
      </w:r>
    </w:p>
  </w:footnote>
  <w:footnote w:type="continuationSeparator" w:id="0">
    <w:p w:rsidR="00731ED2" w:rsidRDefault="00731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540" w:rsidRDefault="00731ED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10669"/>
    <w:multiLevelType w:val="hybridMultilevel"/>
    <w:tmpl w:val="8E62D52C"/>
    <w:lvl w:ilvl="0" w:tplc="E5F8D7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02CF7"/>
    <w:multiLevelType w:val="hybridMultilevel"/>
    <w:tmpl w:val="90BCE0DC"/>
    <w:lvl w:ilvl="0" w:tplc="C686999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540"/>
    <w:rsid w:val="002D4529"/>
    <w:rsid w:val="0035047E"/>
    <w:rsid w:val="00640540"/>
    <w:rsid w:val="0073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15263-2271-48D4-89AB-122863C0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E7401-48FF-48CC-B3FE-086C8C1A3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SPecialiST RePack</Company>
  <LinksUpToDate>false</LinksUpToDate>
  <CharactersWithSpaces>4914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55</cp:revision>
  <dcterms:created xsi:type="dcterms:W3CDTF">2018-02-15T22:24:00Z</dcterms:created>
  <dcterms:modified xsi:type="dcterms:W3CDTF">2023-02-06T12:42:00Z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