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"СМП-801";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расположенное по адресу: г. Москва, платф. Северянин, д. 1, стр. 1, кадастровый номер 77:02:0025014:1162 общей площадью 1475,10 кв.м., здание, расположенное по адресу: г. Москва, проезд Северянинский, д. 1, стр. 7, кадастровый номер 77:02:0016009:1073, общей площадью 2416,30 кв.м., здание, расположенное по адресу: г. Москва, проезд Северянинский, д. 1А, кадастровый номер 77:02:0016007:1036, общей площадью 1532,5 кв.м., здание, расположенное по адресу: г. Москва, проезд Северянинский, д. 1, стр. 3, кадастровый номер 77:02:0016007:1026, общей площадью 706,6 кв.м. право аренды земельного участка, к/н 770216009096, площадь 14 767 кв.м., адрес: Москва, пл. Северянин, вл.1, стр.1-4.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А40-3830/2017.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"СМП-801".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Пачтаускас Виталий Альгирдасович.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«СТОЛИЧНЫЙ ДОМ КОНСАЛТИНГА».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27.01.2023 00:00:00 ⇆ 03.02.2023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23:55:25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"БАЛКОН"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ОГРН:1225000051506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23:55:25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"БАЛКОН"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ОГРН:1225000051506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«СТОЛИЧНЫЙ ДОМ КОНСАЛТИНГА»)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Разумовский Дмитрий Борисович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