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6615–ОАЗФ/1/21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«30» января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6615-ОАЗФ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21</w:t>
      </w:r>
      <w:r>
        <w:rPr>
          <w:rFonts w:eastAsia="Times New Roman"/>
        </w:rPr>
        <w:t>: Полуприцеп 9385, разукомплектован, 1997 г.в., гос.и регистр.знак АА 1410 19, VIN XTJ938500V0301657. Местонахождение: Республика Хакасия, г. Абакан, ул. Молодёжная, д. 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130 144.50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декабря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«30» января 2023г.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