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6592–ОАЗФ/2/7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Транспортная фасадная платформа Hek МСМ 32,6*1,5-2,7 двухмачтовая 2011 г.в. сер.№ 201109016, № 201109017, высота подъема Н-65м.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декабря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января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января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