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3"/>
        <w:gridCol w:w="2436"/>
        <w:gridCol w:w="1617"/>
        <w:gridCol w:w="1643"/>
        <w:gridCol w:w="7229"/>
      </w:tblGrid>
      <w:tr w:rsidR="000D174B" w:rsidRPr="00ED271F" w:rsidTr="000D174B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74B" w:rsidRPr="00ED271F" w:rsidRDefault="000D174B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№п/п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74B" w:rsidRPr="00ED271F" w:rsidRDefault="000D174B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Наименование дебитора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74B" w:rsidRPr="00ED271F" w:rsidRDefault="000D174B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  ИНН дебитора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74B" w:rsidRPr="00ED271F" w:rsidRDefault="000D174B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Размер задолженности</w:t>
            </w:r>
          </w:p>
          <w:p w:rsidR="000D174B" w:rsidRPr="00ED271F" w:rsidRDefault="000D174B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D174B" w:rsidRPr="00ED271F" w:rsidRDefault="000D174B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Подтверждающие документы</w:t>
            </w:r>
          </w:p>
        </w:tc>
      </w:tr>
      <w:tr w:rsidR="000D174B" w:rsidRPr="00ED271F" w:rsidTr="000D174B">
        <w:trPr>
          <w:trHeight w:val="5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«ГК Инфраструктура»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7725798245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430780050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ГОРОДА МОСКВЫ Дело № А40-121824/16-160-168 от 01 августа 2017 г.;</w:t>
            </w:r>
          </w:p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ГОРОДА МОСКВЫ Дело № А40-121824/16-160-168 от 01 августа 2017 г;</w:t>
            </w:r>
          </w:p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«ГК Инфраструктура»</w:t>
            </w:r>
          </w:p>
        </w:tc>
      </w:tr>
      <w:tr w:rsidR="000D174B" w:rsidRPr="00ED271F" w:rsidTr="000D174B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АО «Фирма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Деко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5401100227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166377755,4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КРАСНОДАРСКОГО КРАЯ Дело № А32-32651/2019-61/120-Б -126УТ от «29» июня 2021 г.;</w:t>
            </w:r>
          </w:p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АО «Фирма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Деко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D174B" w:rsidRPr="00ED271F" w:rsidTr="000D174B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«Евро Строй»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7714396752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63621296,41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1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ГОРОДА МОСКВЫ Дело № А40-103104/19-179-117 Б от 14 августа 2020 г.</w:t>
            </w:r>
          </w:p>
        </w:tc>
      </w:tr>
      <w:tr w:rsidR="000D174B" w:rsidRPr="00ED271F" w:rsidTr="000D174B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Севердорстрой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1435228570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43892472,7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А45-33456/2017 от 05.02.2018 года;</w:t>
            </w:r>
          </w:p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Саха (Якутия) Дело № А58-2072/2017 от 02 августа 2017 года;</w:t>
            </w:r>
          </w:p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ХАКАСИЯ Дело №А74-16573/2017 от 08 февраля 2018 года;</w:t>
            </w:r>
          </w:p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Севердорстрой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D174B" w:rsidRPr="00ED271F" w:rsidTr="000D174B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«Гранит ПКФ»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1901105561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12486010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А45-4794/2017 от 06 июня 2017 года;</w:t>
            </w:r>
          </w:p>
          <w:p w:rsidR="000D174B" w:rsidRPr="00ED271F" w:rsidRDefault="000D174B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ХАКАСИЯ Дело № А74-8724/2017 от 25 сентября 2017 года;</w:t>
            </w:r>
          </w:p>
          <w:p w:rsidR="000D174B" w:rsidRPr="00ED271F" w:rsidRDefault="000D174B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«Гранит ПКФ»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«Мостовик НПО»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5502005562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8719437,34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ОМСКОЙ ОБЛАСТИ Дело № А46-4042/2014 от 05 ноября 2014 года;</w:t>
            </w:r>
          </w:p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«Мостовик НПО»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Граджилстрой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5402144523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2923581,64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А45-19099/2009 от 15 марта 2011 года;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«Водный мир»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5410136131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2343498,74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А45-33902/2020 от 06 октября 2021 года;</w:t>
            </w:r>
          </w:p>
          <w:p w:rsidR="000D174B" w:rsidRPr="00ED271F" w:rsidRDefault="000D174B" w:rsidP="00ED271F">
            <w:pPr>
              <w:tabs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«Водный мир»</w:t>
            </w:r>
          </w:p>
        </w:tc>
      </w:tr>
      <w:tr w:rsidR="000D174B" w:rsidRPr="00ED271F" w:rsidTr="000D174B">
        <w:trPr>
          <w:trHeight w:val="78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ЗАО «Тихоокеанская мостостроительная компания»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2511024037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1447476,67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D271F">
              <w:rPr>
                <w:rFonts w:ascii="Times New Roman" w:eastAsia="Times New Roman" w:hAnsi="Times New Roman" w:cs="Times New Roman"/>
              </w:rPr>
              <w:t>ОПРЕДЕЛЕНИЕ АРБИТРАЖНОГО СУДА ПРИМОРСКОГО КРАЯ Дело № А51-31981/2014 от 12 января 2016 года;</w:t>
            </w:r>
          </w:p>
          <w:p w:rsidR="000D174B" w:rsidRPr="00ED271F" w:rsidRDefault="000D174B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174B" w:rsidRPr="00ED271F" w:rsidTr="000D174B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«Алмаз-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Антарекс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1433023521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1327585,5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Республики Саха (Якутия) Дело № А58-2000/2017 от 20 ноября 2017 года;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«РТИ»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5406746462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1274376,61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А45-44635/2019 от 23 сентября 2021 года;</w:t>
            </w:r>
          </w:p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«РТИ»</w:t>
            </w:r>
          </w:p>
        </w:tc>
      </w:tr>
      <w:tr w:rsidR="000D174B" w:rsidRPr="00ED271F" w:rsidTr="000D174B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«Омский завод металлоконструкций»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5528035113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1130274,8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Омской области Дело № А46-6848/2021 от 30 сентября 2021г.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ХК «Амур-мост»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2808015509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500000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Амурской области Дело № А04-6111/2013 от 30 марта 2014 года;</w:t>
            </w:r>
          </w:p>
          <w:p w:rsidR="000D174B" w:rsidRPr="00ED271F" w:rsidRDefault="000D174B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АРБИТРАЖНОГО СУДА Республики Саха (Якутия) Дело № А58-6320/2011 от 21 декабря 2011 года;</w:t>
            </w:r>
          </w:p>
          <w:p w:rsidR="000D174B" w:rsidRPr="00ED271F" w:rsidRDefault="000D174B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Республики Саха (Якутия) Дело № А58-6320/2011 от 18 мая 2012 года;</w:t>
            </w:r>
          </w:p>
          <w:p w:rsidR="000D174B" w:rsidRPr="00ED271F" w:rsidRDefault="000D174B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Амурской области Дело № А04-6111/2013 от 28 октября 2013 года;</w:t>
            </w:r>
          </w:p>
          <w:p w:rsidR="000D174B" w:rsidRPr="00ED271F" w:rsidRDefault="000D174B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ЗАЯВЛЕНИЕ о включении в реестр требований кредиторов ООО Холдинговая компания «Амур-Мост» от 20.03.2017 г.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Сарайкин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Вениамин Владимирович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421812234142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134312,62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10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№А45-2568/2020 от 02 сентября 2020 года</w:t>
            </w:r>
          </w:p>
        </w:tc>
      </w:tr>
      <w:tr w:rsidR="000D174B" w:rsidRPr="00ED271F" w:rsidTr="000D174B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Шулепова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Оксана Петровна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190900485044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98747,36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16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Абаканский городской суд Дело № 2-183/2020 от 13 февраля 2020 года</w:t>
            </w:r>
          </w:p>
        </w:tc>
      </w:tr>
      <w:tr w:rsidR="000D174B" w:rsidRPr="00ED271F" w:rsidTr="000D174B">
        <w:trPr>
          <w:trHeight w:val="38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ООО «ВМА СТРОЙ"» </w:t>
            </w:r>
            <w:r w:rsidRPr="00ED271F">
              <w:rPr>
                <w:rFonts w:ascii="Times New Roman" w:hAnsi="Times New Roman" w:cs="Times New Roman"/>
              </w:rPr>
              <w:t>(до 24.01.2019 ООО "ВМ-Аккорд")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9717003650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69974,87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А45-32501/2017 от 18 декабря 2017 года;</w:t>
            </w:r>
          </w:p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«ВМ-Аккорд»</w:t>
            </w:r>
          </w:p>
        </w:tc>
      </w:tr>
      <w:tr w:rsidR="000D174B" w:rsidRPr="00ED271F" w:rsidTr="000D174B">
        <w:trPr>
          <w:trHeight w:val="61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Пистунович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Виталий Викторович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191002745057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32201,27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6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ИП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Пистунович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Виталий Викторович</w:t>
            </w:r>
          </w:p>
        </w:tc>
      </w:tr>
      <w:tr w:rsidR="000D174B" w:rsidRPr="00ED271F" w:rsidTr="000D174B">
        <w:trPr>
          <w:trHeight w:val="38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«Бастион»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5406706950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10811836,31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16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СУДЕБНЫЙ ПРИКАЗ АРБИТРАЖНОГО СУДА НОВОСИБИРСКОЙ ОБЛАСТИ Дело №А45-4834/2020 от 16 марта 2020 года;</w:t>
            </w:r>
          </w:p>
          <w:p w:rsidR="000D174B" w:rsidRPr="00ED271F" w:rsidRDefault="000D174B" w:rsidP="00ED271F">
            <w:pPr>
              <w:tabs>
                <w:tab w:val="left" w:pos="16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А45-19257/2019 от 09 марта 2021 года;</w:t>
            </w:r>
          </w:p>
          <w:p w:rsidR="000D174B" w:rsidRPr="00ED271F" w:rsidRDefault="000D174B" w:rsidP="00ED271F">
            <w:pPr>
              <w:tabs>
                <w:tab w:val="left" w:pos="16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А45-35390/2019 от 14 февраля 2020 года;</w:t>
            </w:r>
          </w:p>
          <w:p w:rsidR="000D174B" w:rsidRPr="00ED271F" w:rsidRDefault="000D174B" w:rsidP="00ED271F">
            <w:pPr>
              <w:tabs>
                <w:tab w:val="left" w:pos="16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«Бастион»</w:t>
            </w:r>
          </w:p>
        </w:tc>
      </w:tr>
      <w:tr w:rsidR="000D174B" w:rsidRPr="00ED271F" w:rsidTr="000D174B">
        <w:trPr>
          <w:trHeight w:val="48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ОАО «ДСУ-1»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2226008365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5065281,17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 45-9099/2021 от 18 ноября 2021 года;</w:t>
            </w:r>
          </w:p>
          <w:p w:rsidR="000D174B" w:rsidRPr="00ED271F" w:rsidRDefault="000D174B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ОАО «ДСУ-1»</w:t>
            </w:r>
          </w:p>
        </w:tc>
      </w:tr>
      <w:tr w:rsidR="000D174B" w:rsidRPr="00ED271F" w:rsidTr="000D174B">
        <w:trPr>
          <w:trHeight w:val="43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«ТС Мост»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7705522778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1823157,81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ОПРЕДЕЛЕНИЕ АРБИТРАЖНОГО СУДА ГОРОДА МОСКВЫ </w:t>
            </w:r>
            <w:r w:rsidRPr="00ED27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Дело № А40-201708/19 от 29 ноября 2021г.;</w:t>
            </w:r>
          </w:p>
          <w:p w:rsidR="000D174B" w:rsidRPr="00ED271F" w:rsidRDefault="000D174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Первичная документация ООО «ТС Мост»</w:t>
            </w:r>
          </w:p>
          <w:p w:rsidR="000D174B" w:rsidRPr="00ED271F" w:rsidRDefault="000D174B" w:rsidP="00ED271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D174B" w:rsidRPr="00ED271F" w:rsidRDefault="000D174B" w:rsidP="00ED271F">
            <w:pPr>
              <w:tabs>
                <w:tab w:val="left" w:pos="5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174B" w:rsidRPr="00ED271F" w:rsidTr="000D174B">
        <w:trPr>
          <w:trHeight w:val="41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«Эксперт ГК»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1901111822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81126159,67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АРБИТРАЖНЫЙ СУД НОВОСИБИРСКОЙ ОБЛАСТИ Дело №А45-17221/2021 от 23 ноября 2021 года;</w:t>
            </w:r>
          </w:p>
          <w:p w:rsidR="000D174B" w:rsidRPr="00ED271F" w:rsidRDefault="000D174B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АРБИТРАЖНЫЙ СУД НОВОСИБИРСКОЙ ОБЛАСТИ Дело № А45-20776/2021 от 28 октября 2021 года;</w:t>
            </w:r>
          </w:p>
          <w:p w:rsidR="000D174B" w:rsidRPr="00ED271F" w:rsidRDefault="000D174B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hAnsi="Times New Roman" w:cs="Times New Roman"/>
              </w:rPr>
              <w:t>Первичная документация ООО «Эксперт ГК»</w:t>
            </w:r>
          </w:p>
          <w:p w:rsidR="000D174B" w:rsidRPr="00ED271F" w:rsidRDefault="000D174B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«НТС»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5403355929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20004367,87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А45-1886/2020 от 14 августа 2020 года;</w:t>
            </w:r>
          </w:p>
          <w:p w:rsidR="000D174B" w:rsidRPr="00ED271F" w:rsidRDefault="000D174B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№А45-5152/2020 от 20 июля 2020 года;</w:t>
            </w:r>
          </w:p>
          <w:p w:rsidR="000D174B" w:rsidRPr="00ED271F" w:rsidRDefault="000D174B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А45-16196/2020 от 21 октября 2020 года;</w:t>
            </w:r>
          </w:p>
          <w:p w:rsidR="000D174B" w:rsidRPr="00ED271F" w:rsidRDefault="000D174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Первичная документация ООО «НТС»</w:t>
            </w:r>
          </w:p>
          <w:p w:rsidR="000D174B" w:rsidRPr="00ED271F" w:rsidRDefault="000D174B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Джугджур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СК»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1435267080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4243115,15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7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№А45-30659/2018 от 20 декабря 2018 года;</w:t>
            </w:r>
          </w:p>
          <w:p w:rsidR="000D174B" w:rsidRPr="00ED271F" w:rsidRDefault="000D174B" w:rsidP="00ED271F">
            <w:pPr>
              <w:tabs>
                <w:tab w:val="left" w:pos="7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Джугджур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СК»</w:t>
            </w:r>
          </w:p>
        </w:tc>
      </w:tr>
      <w:tr w:rsidR="000D174B" w:rsidRPr="00ED271F" w:rsidTr="000D174B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Строймастер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6372022407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3394769,14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САМАРСКОЙ ОБЛАСТИ Дело № А55-12446/2017 от 17 октября 2017 года;</w:t>
            </w:r>
          </w:p>
          <w:p w:rsidR="000D174B" w:rsidRPr="00ED271F" w:rsidRDefault="000D174B" w:rsidP="00ED271F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Кранмаш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Строй»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7702769103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580047,96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5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№А45-11419/2020 от 08 сентября 2020 года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БункерБаза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5406581644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478865,85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1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А45-6882/2020 от 24 июня 2020 года;</w:t>
            </w:r>
          </w:p>
          <w:p w:rsidR="000D174B" w:rsidRPr="00ED271F" w:rsidRDefault="000D174B" w:rsidP="00ED271F">
            <w:pPr>
              <w:tabs>
                <w:tab w:val="left" w:pos="1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«Бункер-База»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«Брав-ТР»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7732115676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320560,35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33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№А45-24888/2020 от 23 ноября 2020 года;</w:t>
            </w:r>
          </w:p>
          <w:p w:rsidR="000D174B" w:rsidRPr="00ED271F" w:rsidRDefault="000D174B" w:rsidP="00ED271F">
            <w:pPr>
              <w:tabs>
                <w:tab w:val="left" w:pos="33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Первичная документация ООО «Брав-ТР»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«Гранит 04»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0411175744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251804,56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6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№А45-5215/2021 от 29 апреля 2021 года;</w:t>
            </w:r>
          </w:p>
          <w:p w:rsidR="000D174B" w:rsidRPr="00ED271F" w:rsidRDefault="000D174B" w:rsidP="00ED271F">
            <w:pPr>
              <w:tabs>
                <w:tab w:val="left" w:pos="6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«Гранит 04»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«Запчасти»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5047181217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247478,41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ГОРОДА МОСКВЫ Дело № А40-68586/20-162-502 от 17 июля 2020 года</w:t>
            </w:r>
          </w:p>
          <w:p w:rsidR="000D174B" w:rsidRPr="00ED271F" w:rsidRDefault="000D174B" w:rsidP="00ED271F">
            <w:pPr>
              <w:tabs>
                <w:tab w:val="left" w:pos="8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174B" w:rsidRPr="00ED271F" w:rsidTr="000D174B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Мариинскавтодор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4213012463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228408,81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1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№А45-21376/2021 от 29 сентября 2021года;</w:t>
            </w:r>
          </w:p>
          <w:p w:rsidR="000D174B" w:rsidRPr="00ED271F" w:rsidRDefault="000D174B" w:rsidP="00ED271F">
            <w:pPr>
              <w:tabs>
                <w:tab w:val="left" w:pos="1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АО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Мариинскавтодор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D174B" w:rsidRPr="00ED271F" w:rsidTr="000D174B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«Завод заборов и Ограждений»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5407480462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103324,67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7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А45-40370/2019 от 02 июня 2020 года</w:t>
            </w:r>
          </w:p>
        </w:tc>
      </w:tr>
      <w:tr w:rsidR="000D174B" w:rsidRPr="00ED271F" w:rsidTr="000D174B">
        <w:trPr>
          <w:trHeight w:val="17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Федеральное казенное учреждение «Управление федеральных автомобильных дорог» «Алтай» Федерального дорожного агентства»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2225061905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9000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АЛТАЙСКОГО КРАЯ Дело № А 03-15392/2018 от 17 мая 2019 года;</w:t>
            </w:r>
          </w:p>
          <w:p w:rsidR="000D174B" w:rsidRPr="00ED271F" w:rsidRDefault="000D174B" w:rsidP="00ED27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Федеральное казенное учреждение «Управление федеральных автомобильных дорог» «Алтай» федерального дорожного агентства»</w:t>
            </w:r>
          </w:p>
        </w:tc>
      </w:tr>
      <w:tr w:rsidR="000D174B" w:rsidRPr="00ED271F" w:rsidTr="000D174B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Нотариус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Шамба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Тарас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Миронович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773100241432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8854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ГОРОДА МОСКВЫ Дело № А40-122905/2015 от 24 августа 2015г.</w:t>
            </w:r>
          </w:p>
        </w:tc>
      </w:tr>
      <w:tr w:rsidR="000D174B" w:rsidRPr="00ED271F" w:rsidTr="000D174B">
        <w:trPr>
          <w:trHeight w:val="103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Региональноеобъединение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специальных дорожных знаков»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2225154395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103944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D271F">
              <w:rPr>
                <w:rFonts w:ascii="Times New Roman" w:eastAsia="Times New Roman" w:hAnsi="Times New Roman" w:cs="Times New Roman"/>
              </w:rPr>
              <w:t>РЕШЕНИЕ АРБИТРАЖНОГО СУДА НОВОСИБИРСКОЙ ОБЛАСТИ Дело № А45-5080/2020 от 5 октября 2020 года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«НК-Лес»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4252009457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42398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9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А45-36384/2019 от 9 января 2020 года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«МТТ-512»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6670416862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7443832,24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А45-41810/2018 от 20 июня 2019 года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«СК Мост»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2204080583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564725,68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А45-28815/2021 от 27 декабря 2021 года;</w:t>
            </w:r>
          </w:p>
          <w:p w:rsidR="000D174B" w:rsidRPr="00ED271F" w:rsidRDefault="000D174B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«СК Мост»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ООО «МС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Антикор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5404387240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9327541,56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22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№А45-29099/2021 от 01 февраля 2022 года;</w:t>
            </w:r>
          </w:p>
          <w:p w:rsidR="000D174B" w:rsidRPr="00ED271F" w:rsidRDefault="000D174B" w:rsidP="00ED271F">
            <w:pPr>
              <w:tabs>
                <w:tab w:val="left" w:pos="22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«ДСУ № 1»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7017365796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7905137,28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5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КЕМЕРОВСКОЙ ОБЛАСТИ Дело № А27-24080/2021 от 04 февраля 2022 года;</w:t>
            </w:r>
          </w:p>
          <w:p w:rsidR="000D174B" w:rsidRPr="00ED271F" w:rsidRDefault="000D174B" w:rsidP="00ED271F">
            <w:pPr>
              <w:tabs>
                <w:tab w:val="left" w:pos="5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Промснаб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1901068221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10980,24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9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ХАКАСИЯ Дело №А74-13182/2021 от 10 февраля 2020г.</w:t>
            </w:r>
          </w:p>
        </w:tc>
      </w:tr>
      <w:tr w:rsidR="000D174B" w:rsidRPr="00ED271F" w:rsidTr="000D174B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ОмскСтальМост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7710492783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345419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10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ОМСКОЙ ОБЛАСТИ Дело № А46-20894/2021 от 17 февраля 2022 года;</w:t>
            </w:r>
          </w:p>
          <w:p w:rsidR="000D174B" w:rsidRPr="00ED271F" w:rsidRDefault="000D174B" w:rsidP="00ED271F">
            <w:pPr>
              <w:tabs>
                <w:tab w:val="left" w:pos="10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174B" w:rsidRPr="00ED271F" w:rsidTr="000D174B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ЧОП «Стрелец-НК»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5404028258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1640126,61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А45-29477/2021 от 17 февраля 2022 года;</w:t>
            </w:r>
          </w:p>
          <w:p w:rsidR="000D174B" w:rsidRPr="00ED271F" w:rsidRDefault="000D174B" w:rsidP="00ED271F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СК «Три Кита»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5410058902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628570,55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А45-473/2022 от 25 марта 2022 года;</w:t>
            </w:r>
          </w:p>
          <w:p w:rsidR="000D174B" w:rsidRPr="00ED271F" w:rsidRDefault="000D174B" w:rsidP="00ED271F">
            <w:pPr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174B" w:rsidRPr="00ED271F" w:rsidTr="000D174B">
        <w:trPr>
          <w:trHeight w:val="5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«Улан-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Удэстальмост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0326482208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31391769,66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4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БУРЯТИЯ Дело № А10-4369/2021 от 15 февраля 2022 года;</w:t>
            </w:r>
          </w:p>
          <w:p w:rsidR="000D174B" w:rsidRPr="00ED271F" w:rsidRDefault="000D174B" w:rsidP="00ED271F">
            <w:pPr>
              <w:tabs>
                <w:tab w:val="left" w:pos="4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Мостремстрой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2462025490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9050246,64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А45-26000/2019 от 26 августа 2019 года;</w:t>
            </w:r>
          </w:p>
          <w:p w:rsidR="000D174B" w:rsidRPr="00ED271F" w:rsidRDefault="000D174B" w:rsidP="00ED271F">
            <w:pPr>
              <w:tabs>
                <w:tab w:val="left" w:pos="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Мостремстрой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Патрос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5501078631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3060587,56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А45-2314/2020 от 04 июня 2020 года;</w:t>
            </w:r>
          </w:p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Патрос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ТрансОйл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-Уфа»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0277099783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1360092,79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10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А45-664/2020 от 10 апреля 2020 года;</w:t>
            </w:r>
          </w:p>
          <w:p w:rsidR="000D174B" w:rsidRPr="00ED271F" w:rsidRDefault="000D174B" w:rsidP="00ED271F">
            <w:pPr>
              <w:tabs>
                <w:tab w:val="left" w:pos="10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А45-17759/2021 от 02 сентября 2021 года;</w:t>
            </w:r>
          </w:p>
          <w:p w:rsidR="000D174B" w:rsidRPr="00ED271F" w:rsidRDefault="000D174B" w:rsidP="00ED271F">
            <w:pPr>
              <w:tabs>
                <w:tab w:val="left" w:pos="10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ТрансОйл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-Уфа»</w:t>
            </w:r>
          </w:p>
        </w:tc>
      </w:tr>
      <w:tr w:rsidR="000D174B" w:rsidRPr="00ED271F" w:rsidTr="000D174B">
        <w:trPr>
          <w:trHeight w:val="129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Казенное учреждение Республики Алтай «Республиканское управление автомобильных дорог общего пользования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ГорноАлтайавтодор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0400000069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797120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Алтай</w:t>
            </w:r>
            <w:r w:rsidRPr="00ED271F">
              <w:rPr>
                <w:rFonts w:ascii="Times New Roman" w:hAnsi="Times New Roman" w:cs="Times New Roman"/>
              </w:rPr>
              <w:t xml:space="preserve">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Дело № А02-916/2019 от 26 сентября 2019г.</w:t>
            </w:r>
          </w:p>
        </w:tc>
      </w:tr>
      <w:tr w:rsidR="000D174B" w:rsidRPr="00ED271F" w:rsidTr="000D174B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«Новосибирская оценочная компания»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3804044797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334280,36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А45-6369/2021 от 28 мая 2021 года;</w:t>
            </w:r>
          </w:p>
          <w:p w:rsidR="000D174B" w:rsidRPr="00ED271F" w:rsidRDefault="000D174B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«Новосибирская оценочная компания»</w:t>
            </w:r>
          </w:p>
        </w:tc>
      </w:tr>
      <w:tr w:rsidR="000D174B" w:rsidRPr="00ED271F" w:rsidTr="000D174B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«Управление жилищно-коммунального и дорожного хозяйства Администрации города Горно-Алтайска»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0411014585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Алтай Дело № А02-1627/2019 от 29 октября 2019 года;</w:t>
            </w:r>
          </w:p>
          <w:p w:rsidR="000D174B" w:rsidRPr="00ED271F" w:rsidRDefault="000D174B" w:rsidP="00ED271F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Муниципальное Учреждение "Управление жилищно-коммунального и дорожного хозяйства Администрации города Горно-Алтайска"</w:t>
            </w:r>
          </w:p>
        </w:tc>
      </w:tr>
      <w:tr w:rsidR="000D174B" w:rsidRPr="00ED271F" w:rsidTr="000D174B">
        <w:trPr>
          <w:trHeight w:val="103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ФБУ «Администрация Обского бассейна внутренних водных путей»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5407129381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520140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А45-663/2020 от 05 августа 2020 года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«ПК ДСУ»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2463208401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2555553,45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2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А45-8815/2020 от 27 июля 2020 года;</w:t>
            </w:r>
          </w:p>
          <w:p w:rsidR="000D174B" w:rsidRPr="00ED271F" w:rsidRDefault="000D174B" w:rsidP="00ED271F">
            <w:pPr>
              <w:tabs>
                <w:tab w:val="left" w:pos="2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«ПК ДСУ»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«ТПК Урал-Мет»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7447055154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101883,21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3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ЧЕЛЯБИНСКОЙ ОБЛАСТИ Дело № А76-52030/2019 от 07 сентября 2020 года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Севертранс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5517010580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43013,94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6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А45-9001/2020 от 11 декабря 2020 года;</w:t>
            </w:r>
          </w:p>
          <w:p w:rsidR="000D174B" w:rsidRPr="00ED271F" w:rsidRDefault="000D174B" w:rsidP="00ED271F">
            <w:pPr>
              <w:tabs>
                <w:tab w:val="left" w:pos="6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ООО </w:t>
            </w:r>
            <w:proofErr w:type="gram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«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Севертранс</w:t>
            </w:r>
            <w:proofErr w:type="spellEnd"/>
            <w:proofErr w:type="gram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Росэлектрик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6311147335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2281188,62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4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САМАРСКОЙ ОБЛАСТИ Дело № А55-7781/2020 от 22 сентября 2020 года;</w:t>
            </w:r>
          </w:p>
          <w:p w:rsidR="000D174B" w:rsidRPr="00ED271F" w:rsidRDefault="000D174B" w:rsidP="00ED271F">
            <w:pPr>
              <w:tabs>
                <w:tab w:val="left" w:pos="4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ООО </w:t>
            </w:r>
            <w:proofErr w:type="gram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«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Росэлектрик</w:t>
            </w:r>
            <w:proofErr w:type="spellEnd"/>
            <w:proofErr w:type="gram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D174B" w:rsidRPr="00ED271F" w:rsidTr="000D174B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«Томские Транспортные Линии»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7017032243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295397,33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3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А45-19050/2020 от 18 декабря 2020 года;</w:t>
            </w:r>
          </w:p>
          <w:p w:rsidR="000D174B" w:rsidRPr="00ED271F" w:rsidRDefault="000D174B" w:rsidP="00ED271F">
            <w:pPr>
              <w:tabs>
                <w:tab w:val="left" w:pos="3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«Томские Транспортные Линии»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Стальиндустрия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6623130150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17836,13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А45-6712/2020 от 31 июля 2020 года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«Сибирь»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5409235057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6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№А45-5194/2018 от 9 июня 2018 года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Стройкомфорт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1419007408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168266,58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2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Саха (Якутия) Дело № А58-7426/2021 от 06 декабря 2021 года;</w:t>
            </w:r>
          </w:p>
          <w:p w:rsidR="000D174B" w:rsidRPr="00ED271F" w:rsidRDefault="000D174B" w:rsidP="00ED271F">
            <w:pPr>
              <w:tabs>
                <w:tab w:val="left" w:pos="2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Стройкомфорт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D174B" w:rsidRPr="00ED271F" w:rsidTr="000D174B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«Партнер»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1419005834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270912,52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5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Саха (Якутия) Дело № А58-8126/2021 от 30 декабря 2021 года</w:t>
            </w:r>
          </w:p>
        </w:tc>
      </w:tr>
      <w:tr w:rsidR="000D174B" w:rsidRPr="00ED271F" w:rsidTr="000D174B">
        <w:trPr>
          <w:trHeight w:val="5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«РУКАВА И СОЕДИНЕНИЯ»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5404400395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74B" w:rsidRPr="00ED271F" w:rsidRDefault="000D174B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883117,53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ED271F">
            <w:pPr>
              <w:tabs>
                <w:tab w:val="left" w:pos="63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 –19551/2021 от 05 марта 2022 года;</w:t>
            </w:r>
          </w:p>
          <w:p w:rsidR="000D174B" w:rsidRPr="00ED271F" w:rsidRDefault="000D174B" w:rsidP="00ED271F">
            <w:pPr>
              <w:tabs>
                <w:tab w:val="left" w:pos="63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174B" w:rsidRPr="00ED271F" w:rsidTr="000D174B">
        <w:trPr>
          <w:trHeight w:val="300"/>
        </w:trPr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74B" w:rsidRPr="00ED271F" w:rsidRDefault="000D174B" w:rsidP="002E02F8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Итого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74B" w:rsidRPr="00ED271F" w:rsidRDefault="000D174B" w:rsidP="001815A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2F8">
              <w:rPr>
                <w:rFonts w:ascii="Times New Roman" w:eastAsia="Times New Roman" w:hAnsi="Times New Roman" w:cs="Times New Roman"/>
                <w:color w:val="000000"/>
              </w:rPr>
              <w:t>947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02F8">
              <w:rPr>
                <w:rFonts w:ascii="Times New Roman" w:eastAsia="Times New Roman" w:hAnsi="Times New Roman" w:cs="Times New Roman"/>
                <w:color w:val="000000"/>
              </w:rPr>
              <w:t>006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E02F8">
              <w:rPr>
                <w:rFonts w:ascii="Times New Roman" w:eastAsia="Times New Roman" w:hAnsi="Times New Roman" w:cs="Times New Roman"/>
                <w:color w:val="000000"/>
              </w:rPr>
              <w:t>395,1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74B" w:rsidRPr="00ED271F" w:rsidRDefault="000D174B" w:rsidP="0083795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3795D" w:rsidRPr="00ED271F" w:rsidRDefault="0083795D" w:rsidP="007F5167">
      <w:pPr>
        <w:jc w:val="both"/>
        <w:rPr>
          <w:rFonts w:ascii="Times New Roman" w:hAnsi="Times New Roman" w:cs="Times New Roman"/>
        </w:rPr>
      </w:pPr>
    </w:p>
    <w:sectPr w:rsidR="0083795D" w:rsidRPr="00ED271F" w:rsidSect="00831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D2"/>
    <w:rsid w:val="000423D2"/>
    <w:rsid w:val="000451D2"/>
    <w:rsid w:val="00061E62"/>
    <w:rsid w:val="00070FA0"/>
    <w:rsid w:val="00076635"/>
    <w:rsid w:val="00087060"/>
    <w:rsid w:val="00093936"/>
    <w:rsid w:val="000D174B"/>
    <w:rsid w:val="000D47F2"/>
    <w:rsid w:val="000F01BA"/>
    <w:rsid w:val="00104D95"/>
    <w:rsid w:val="00116666"/>
    <w:rsid w:val="00136827"/>
    <w:rsid w:val="00145DA3"/>
    <w:rsid w:val="00151EE7"/>
    <w:rsid w:val="00170C2E"/>
    <w:rsid w:val="00177252"/>
    <w:rsid w:val="001815A4"/>
    <w:rsid w:val="001A0C1F"/>
    <w:rsid w:val="001C470C"/>
    <w:rsid w:val="001D5759"/>
    <w:rsid w:val="001F48DB"/>
    <w:rsid w:val="002069C5"/>
    <w:rsid w:val="00211243"/>
    <w:rsid w:val="00234946"/>
    <w:rsid w:val="00247AEF"/>
    <w:rsid w:val="00293F60"/>
    <w:rsid w:val="002C1627"/>
    <w:rsid w:val="002E02F8"/>
    <w:rsid w:val="002F5CF1"/>
    <w:rsid w:val="00321BB7"/>
    <w:rsid w:val="00332F39"/>
    <w:rsid w:val="00336E0E"/>
    <w:rsid w:val="003949A7"/>
    <w:rsid w:val="003B0DFD"/>
    <w:rsid w:val="003B68C3"/>
    <w:rsid w:val="003C09E4"/>
    <w:rsid w:val="003E5EA2"/>
    <w:rsid w:val="00410AFC"/>
    <w:rsid w:val="00417055"/>
    <w:rsid w:val="00417FC4"/>
    <w:rsid w:val="00426E15"/>
    <w:rsid w:val="00447033"/>
    <w:rsid w:val="00461088"/>
    <w:rsid w:val="00465071"/>
    <w:rsid w:val="004729A3"/>
    <w:rsid w:val="004A3980"/>
    <w:rsid w:val="004B08F4"/>
    <w:rsid w:val="004B599A"/>
    <w:rsid w:val="004C1C9F"/>
    <w:rsid w:val="004C2088"/>
    <w:rsid w:val="004C5242"/>
    <w:rsid w:val="004C6DD6"/>
    <w:rsid w:val="004D2E7A"/>
    <w:rsid w:val="004E235A"/>
    <w:rsid w:val="004E2EDB"/>
    <w:rsid w:val="004F4D0D"/>
    <w:rsid w:val="00521951"/>
    <w:rsid w:val="00526C3E"/>
    <w:rsid w:val="00527389"/>
    <w:rsid w:val="00537118"/>
    <w:rsid w:val="00545D62"/>
    <w:rsid w:val="0055089C"/>
    <w:rsid w:val="005B2E55"/>
    <w:rsid w:val="005C471A"/>
    <w:rsid w:val="005D72BC"/>
    <w:rsid w:val="005E710F"/>
    <w:rsid w:val="00607456"/>
    <w:rsid w:val="00676C5F"/>
    <w:rsid w:val="00683E30"/>
    <w:rsid w:val="006A1784"/>
    <w:rsid w:val="006B7B80"/>
    <w:rsid w:val="006C6E8E"/>
    <w:rsid w:val="006D4911"/>
    <w:rsid w:val="006E2F26"/>
    <w:rsid w:val="00744ED7"/>
    <w:rsid w:val="00762441"/>
    <w:rsid w:val="00771547"/>
    <w:rsid w:val="00771C69"/>
    <w:rsid w:val="00791107"/>
    <w:rsid w:val="007B43B9"/>
    <w:rsid w:val="007C04F9"/>
    <w:rsid w:val="007C684E"/>
    <w:rsid w:val="007F5167"/>
    <w:rsid w:val="007F613A"/>
    <w:rsid w:val="00816861"/>
    <w:rsid w:val="0083198D"/>
    <w:rsid w:val="0083795D"/>
    <w:rsid w:val="0085717C"/>
    <w:rsid w:val="008E4972"/>
    <w:rsid w:val="008F6367"/>
    <w:rsid w:val="009007A3"/>
    <w:rsid w:val="009010BF"/>
    <w:rsid w:val="009109E7"/>
    <w:rsid w:val="00921D8E"/>
    <w:rsid w:val="00937BFD"/>
    <w:rsid w:val="009625FE"/>
    <w:rsid w:val="009C5217"/>
    <w:rsid w:val="009C7B5A"/>
    <w:rsid w:val="009E53DE"/>
    <w:rsid w:val="009E5B08"/>
    <w:rsid w:val="00A37B9C"/>
    <w:rsid w:val="00A44AC8"/>
    <w:rsid w:val="00A47E85"/>
    <w:rsid w:val="00A63829"/>
    <w:rsid w:val="00A71B4B"/>
    <w:rsid w:val="00A76745"/>
    <w:rsid w:val="00A97621"/>
    <w:rsid w:val="00AB0F19"/>
    <w:rsid w:val="00AB2789"/>
    <w:rsid w:val="00AB5BA0"/>
    <w:rsid w:val="00AE57DB"/>
    <w:rsid w:val="00B101B4"/>
    <w:rsid w:val="00B15D73"/>
    <w:rsid w:val="00B451BC"/>
    <w:rsid w:val="00B546A4"/>
    <w:rsid w:val="00B75704"/>
    <w:rsid w:val="00B93289"/>
    <w:rsid w:val="00B942DC"/>
    <w:rsid w:val="00BA1759"/>
    <w:rsid w:val="00BB0F3A"/>
    <w:rsid w:val="00BE0260"/>
    <w:rsid w:val="00BE2839"/>
    <w:rsid w:val="00C14FDA"/>
    <w:rsid w:val="00C1755A"/>
    <w:rsid w:val="00C2327A"/>
    <w:rsid w:val="00C43F8E"/>
    <w:rsid w:val="00C6199E"/>
    <w:rsid w:val="00C83C5C"/>
    <w:rsid w:val="00CA33FD"/>
    <w:rsid w:val="00CE2BA9"/>
    <w:rsid w:val="00CF3DBB"/>
    <w:rsid w:val="00D20135"/>
    <w:rsid w:val="00D36526"/>
    <w:rsid w:val="00D46AA4"/>
    <w:rsid w:val="00D71081"/>
    <w:rsid w:val="00D91B18"/>
    <w:rsid w:val="00DD7ED3"/>
    <w:rsid w:val="00DE34C8"/>
    <w:rsid w:val="00DF07C0"/>
    <w:rsid w:val="00DF6B84"/>
    <w:rsid w:val="00E0482B"/>
    <w:rsid w:val="00E11546"/>
    <w:rsid w:val="00E117A1"/>
    <w:rsid w:val="00E1286F"/>
    <w:rsid w:val="00E35394"/>
    <w:rsid w:val="00E502BB"/>
    <w:rsid w:val="00E56BA3"/>
    <w:rsid w:val="00EC3056"/>
    <w:rsid w:val="00ED271F"/>
    <w:rsid w:val="00F16A0A"/>
    <w:rsid w:val="00F41966"/>
    <w:rsid w:val="00F5412B"/>
    <w:rsid w:val="00F67F12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81155-E9DD-4193-A9B3-EEDC9D6D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76AB-AA02-4931-BD00-C6A65B8B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2022-06-24T11:19:00Z</cp:lastPrinted>
  <dcterms:created xsi:type="dcterms:W3CDTF">2022-06-22T08:07:00Z</dcterms:created>
  <dcterms:modified xsi:type="dcterms:W3CDTF">2023-01-20T07:47:00Z</dcterms:modified>
</cp:coreProperties>
</file>