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6566–ОАОФ/2/1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Кудряшов Андрей 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средство: марка Mitsubishi Outlander, 2015 г. выпуска, двигатель № 4В11 PQ8540, шасси № отсутствует, кузов № Z8TXTGFWGM004727, цвет белый, VIN  Z8TXTGFWGM004727, номерной знак В946УР 196,..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А60-35273/2022.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Кудряшов Андрей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Шабунина Екатерина Ярославна.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Шабунина Екатерина Ярославна.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(Шабунина Екатерина Ярославна)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Шабунина Екатерина Ярославна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