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6389–ОАОФ/1/1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"ДСК-7";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помещение. Площадь: общая – 559,9 м2. Этаж: №1, №2. Адрес (местоположение): Омская область, г. Омск, ул. Масленникова, д. 58, пом. 26П. Кадастровый номер: 55:36:090203:8089.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39 793 000.00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А46-24785/2019.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"ДСК-7".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