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6564–ОАОФ/1/1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6564-ОАОФ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Мурадов Хачатур Суренович;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Однокомнатная квартира с кадастровым номером 77:03:0005011:9728, общей площадью 43 кв.м., расположенная по адресу: г. Москва, ул. Константина Федина, д. 13, кв. 1067 (залог в пользу кредитора Тюрикова Е.А.)..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11 700 000.00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А63-3742/2016.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Ставропольского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Мурадов Хачатур Суренович.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января 2023г. 09:59:00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(Гришкин Олег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Гришкин Олег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