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6633–ЗТПП/1/1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6633-ЗТПП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Гулюта Галина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1/27 доля в праве общей долевой собственности на земельный участок, кадастровый номер: 46:11:200614:50, вид разрешенного использования: для сельскохозяйственного производства, площадь 1799000+/-11736 кв.м., местоположение установлено относительно ориентира, расположенного за пределами участка. Ориентир. Почтовый адрес ориентира: Курская область, Курский район, Шумаковский сельсовет, д. Большое Шумаково, обременение: аренда, срок действия с 22.12.2010 г. на 25 лет..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250 061.00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А35-4223/2022.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Гулюта Галина Сергеевна.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