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6449–ОТПП/2/1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РЕЗУЛЬТАТАХ ПРОВЕДЕНИЯ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</w:t>
      </w:r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решения: «14» января 2023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6449-ОТПП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Красненков Алексей Леонидович.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- земельный участок с кадастровым номером 69:39:0080310:160, адрес: местоположение установлено относительно ориентира, расположенного за пределами участка. Почтовый адрес ориентира: Тверская область, г. Вышний Волочек, ул. Мира, д. 66, виды разрешенного использования объекта недвижимости: в целях обслуживания промышленной зоны, общей площадью 28 787.00 кв. м.; - нежилое здание на земельном участке с кадастровым номером 69:39:0080310:101, расположенное по адресу: Тверская область, г. Вышний Волочек, ул. Мира, д. 66г, общей площадью 146.40 кв. м. - нежилое здание на земельном участке с кадастровым номером 69:39:0080310:100, расположенное по адресу: Тверская область, г. Вышний Волочек, ул. Мира, д. 66г, общей площадью 4029.80 кв. м. - нежилое здание на земельном участке с кадастровым номером 69:39:0080310:157, расположенное по адресу: Тверская область, г. Вышний Волочек, ул. Мира, д. 66, общей площадью 414,60 кв. м. - нежилое здание на земельном участке с кадастровым номером 69:39:0080310:153, расположенное по адресу: Тверская область, г. Вышний Волочек, ул. Мира, д. 66, общей площадью 1482,00 кв. м..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7 650 000.00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А56-8932/2019.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города Санкт-Петербурга и Ленинградской области.</w:t>
      </w:r>
      <w:bookmarkStart w:id="3" w:name="_Hlk38152713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Красненков Алексей Леонидович.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Рудаков Дмитрий Германович.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>
          <w:lang w:val="en-US"/>
        </w:rPr>
      </w:pPr>
      <w:r>
        <w:rPr>
          <w:lang w:val="en-US"/>
        </w:rPr>
        <w:t xml:space="preserve">9. </w:t>
      </w: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Рудаков Дмитрий Германович.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 в котором определен победитель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11.01.2023 00:00:00 ⇆ 13.01.2023 23:59:00</w:t>
      </w:r>
      <w:bookmarkStart w:id="6" w:name="_Hlk38154481"/>
      <w:bookmarkEnd w:id="6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Перечень участников</w:t>
      </w:r>
    </w:p>
    <w:p>
      <w:pPr>
        <w:pStyle w:val="Normal"/>
        <w:spacing w:lineRule="auto" w:line="288"/>
        <w:ind w:left="567" w:hanging="0"/>
        <w:rPr/>
      </w:pPr>
      <w:r>
        <w:rPr/>
        <w:t xml:space="preserve">В соответствии с протоколом определения участников № </w:t>
      </w:r>
      <w:r>
        <w:rPr>
          <w:u w:val="single"/>
        </w:rPr>
        <w:t>6449–ОТПП/2/1</w:t>
      </w:r>
      <w:r>
        <w:rPr/>
        <w:t xml:space="preserve"> от </w:t>
      </w:r>
      <w:r>
        <w:rPr>
          <w:u w:val="single"/>
        </w:rPr>
        <w:t>«14» января 2023 года</w:t>
      </w:r>
      <w:r>
        <w:rPr/>
        <w:t xml:space="preserve"> участниками торгов являются следующие лица (далее – Участники торгов):</w:t>
      </w:r>
    </w:p>
    <w:tbl>
      <w:tblPr>
        <w:tblW w:w="8636" w:type="dxa"/>
        <w:jc w:val="left"/>
        <w:tblInd w:w="622" w:type="dxa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8636"/>
      </w:tblGrid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1. </w:t>
            </w:r>
            <w:r>
              <w:rPr>
                <w:b/>
                <w:bCs/>
                <w:lang w:val="en-US"/>
              </w:rPr>
              <w:t>ИП Олейников Юрий Викторович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(ОГРНИП:322695200045477)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«13» января 2023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22:43:36;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Предложения о цене приобретения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ходе проведения периода торгов, участниками торгов были поданы следующие ценовые предложения: 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924"/>
        <w:gridCol w:w="1957"/>
        <w:gridCol w:w="2235"/>
        <w:gridCol w:w="1954"/>
      </w:tblGrid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Участник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Предложение о цене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Период проведения торгов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Дата подачи</w:t>
            </w:r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ИП Олейников Юрий Викторович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3 830 000.00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11.01.2023 00:00:00 ⇆ 13.01.2023 23:59:00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13.01.2023 22:43:36.224561</w:t>
            </w:r>
            <w:bookmarkStart w:id="7" w:name="_Hlk37851796"/>
            <w:bookmarkEnd w:id="7"/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14. Результаты проведения торгов в электронной форме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303"/>
        <w:gridCol w:w="2436"/>
        <w:gridCol w:w="2264"/>
        <w:gridCol w:w="2067"/>
      </w:tblGrid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участника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Место нахождения/Место жительства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Цена, предложенная участником</w:t>
            </w:r>
          </w:p>
        </w:tc>
      </w:tr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Победитель</w:t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ИП Олейников Юрий Викторович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171168, Тверская обл, г Вышний Волочек, Тепличный проезд, уч 12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3 830 000.00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15. Порядок и срок заключения договора купли-продажи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Решение организатора торгов об определении победителя торгов оформляется протоколом о результатах проведения торгов. В течение пяти дней с даты утверждения протокола конкурсный управляющий направляет победителю торгов предложение заключить договор купли-продажи имущества с приложением проекта данного договора в соответствии с представленным победителем торгов предложением о цене имущества.
Договор купли-продажи имущества должен быть заключен в течение пяти дней с даты получения победителем торгов предложения о заключении данного договора.
В случае отказа или уклонения победителя торгов от подписания договора купли-продажи в течение 5 (пяти) дней со дня получения предложения арбитражного управляющего о заключении такого договора, а равно уклонение от оплаты по договору купли-продажи, внесенный задаток ему не возвращается, и финансовый управляющий предлагает заключить договор купли-продажи участнику торгов, предложившему наиболее высокую цену имущества должника по сравнению с ценой, предложенной другими участниками торгов, за исключением победителя торгов. Если к участию в торгах был допущен только один участник, заявка которого на участие в торгах содержит предложение о цене имущества должника не ниже установленной для этапа начальной цены имущества должника, договор купли-продажи заключается Организатором с этим участником торгов в соответствии с представленным им предложением о цене имущества должника.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16. Сроки платежей, реквизиты счетов, на которые вносятся платежи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Победитель торгов перечисляет денежные средства в оплату приобретенного имущества в течение тридцати дней со дня подписания договора купли-продажи имущества по следующим реквизитам: Получатель: Красненков Алексей Леонидович, р/с 40817810355172239202 в Северо-Западный банк ПАО Сбербанк г. Санкт-Петербург, к/с 30101810500000000653, БИК 044030653.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(Рудаков Дмитрий Германович)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Рудаков Дмитрий Германович</w:t>
      </w:r>
    </w:p>
    <w:p>
      <w:pPr>
        <w:pStyle w:val="Normal"/>
        <w:spacing w:lineRule="auto" w:line="264" w:before="0" w:after="120"/>
        <w:rPr>
          <w:lang w:val="en-US"/>
        </w:rPr>
      </w:pPr>
      <w:r>
        <w:rPr>
          <w:lang w:val="en-US"/>
        </w:rPr>
      </w:r>
    </w:p>
    <w:p>
      <w:pPr>
        <w:pStyle w:val="NormalWeb"/>
        <w:spacing w:lineRule="auto" w:line="264" w:beforeAutospacing="0" w:before="120" w:afterAutospacing="0" w:after="12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DD1E789">
              <wp:simplePos x="0" y="0"/>
              <wp:positionH relativeFrom="column">
                <wp:posOffset>-1076960</wp:posOffset>
              </wp:positionH>
              <wp:positionV relativeFrom="paragraph">
                <wp:posOffset>-446405</wp:posOffset>
              </wp:positionV>
              <wp:extent cx="7564755" cy="1069657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960" cy="1069596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8pt;margin-top:-35.15pt;width:595.55pt;height:842.15pt" wp14:anchorId="5DD1E789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uiPriority="0" w:semiHidden="1" w:unhideWhenUsed="1" w:qFormat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 w:customStyle="1">
    <w:name w:val="Heading"/>
    <w:basedOn w:val="Normal"/>
    <w:next w:val="TextBody"/>
    <w:qFormat/>
    <w:rsid w:val="00bc4939"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EB3CB6-4AE5-4079-BA54-DB984CC240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348</TotalTime>
  <Application>LibreOffice/6.4.6.2$Linux_X86_64 LibreOffice_project/40$Build-2</Application>
  <Pages>2</Pages>
  <Words>245</Words>
  <Characters>2019</Characters>
  <CharactersWithSpaces>2217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2020-10-28T11:15:07Z</dcterms:modified>
  <cp:revision>54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