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6519–ОАОФ/2/6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Автомобиль РЕНО КАНГУ ЭКСПРЕСС GЕ2 14 96 (VIN VF1FC0MCF30276501, 2004 г.в., гос. номер В051ОУ97).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100 530.00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января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«11» января 2023г.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«11» января 2023г.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