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6559–ОТПП/1/4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с категорией земель -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- для размещения промышленных, производственных и административных зданий, строений, сооружений., общей площадью 172 400 кв.м +/- 3633, к/н 69:27:0000057:95,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2 021 734.80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04.01.2023 12:00:00 ⇆ 07.01.2023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января 2023 года, время:  12:15:36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Шитикова Ксения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ИНН:246213244885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января 2023 года, время:  21:35:23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Бердинских Светлана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ИНН:121501869575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января 2023 года, время:  21:35:23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Бердинских Светлана Юрьевна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ИНН:121501869575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января 2023 года, время:  12:15:36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Шитикова Ксения Петровна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ИНН:246213244885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