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6522–ОАОФ/2/1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6522-ОАОФ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Шестаков Егор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земельный участок, кадастровый номер: 14:15:150013:234, адрес: Республика Саха (Якутия), у Мегино-Кангаласский, с Майя, ул Д.Г.Христофорова, д 14, корп 1, площадь 1600+/- 9, вид права, доля в праве: общая совместная собственность..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412 470.00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А58-706/2021.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Саха (Якутия).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Шестаков Егор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«23» ноября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«27» декабря 2022г. 23:59:00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«28» декабря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«28» декабря 2022г. 12:00:00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