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Мошкин Владимир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 марки KIA QLE (SPORTAGE3), 2019 года выпуска, VIN ХWEPH81ABK0029536, цвет черный перламутр..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2 147 000.00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А75-13742/2021.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 - 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Мошкин Владимир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Мащенко Анастасия Игоревна.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(Мащенко Анастасия Игоревна)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Мащенко Анастасия Игоревна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