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Мошкин Владимир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KIA QLE (SPORTAGE3), 2019 года выпуска, VIN ХWEPH81ABK0029536, цвет черный перламутр..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2 147 000.00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А75-13742/2021.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Мошкин Владимир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