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626D2" w14:textId="77777777" w:rsidR="00FE65BF" w:rsidRPr="00097C04" w:rsidRDefault="00FE65BF" w:rsidP="000449EE">
      <w:pPr>
        <w:jc w:val="center"/>
        <w:rPr>
          <w:b/>
        </w:rPr>
      </w:pPr>
      <w:r w:rsidRPr="00097C04">
        <w:rPr>
          <w:b/>
          <w:sz w:val="22"/>
          <w:szCs w:val="22"/>
        </w:rPr>
        <w:t>ПРОЕКТ ДОГОВОРА</w:t>
      </w:r>
    </w:p>
    <w:p w14:paraId="237C3509" w14:textId="77777777" w:rsidR="00FE65BF" w:rsidRPr="00097C04" w:rsidRDefault="00FE65BF" w:rsidP="000449EE">
      <w:pPr>
        <w:jc w:val="center"/>
        <w:rPr>
          <w:b/>
        </w:rPr>
      </w:pPr>
      <w:r w:rsidRPr="00097C04">
        <w:rPr>
          <w:b/>
          <w:sz w:val="22"/>
          <w:szCs w:val="22"/>
        </w:rPr>
        <w:t>об уступке прав требования (цессии)</w:t>
      </w:r>
    </w:p>
    <w:p w14:paraId="6F0B5F93" w14:textId="77777777" w:rsidR="00FE65BF" w:rsidRPr="00097C04" w:rsidRDefault="00FE65BF" w:rsidP="000449EE">
      <w:pPr>
        <w:jc w:val="center"/>
        <w:rPr>
          <w:b/>
        </w:rPr>
      </w:pPr>
    </w:p>
    <w:p w14:paraId="225E8B48" w14:textId="55AEF88B"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B026B9">
        <w:rPr>
          <w:rFonts w:ascii="Times New Roman" w:hAnsi="Times New Roman"/>
          <w:sz w:val="24"/>
          <w:szCs w:val="24"/>
        </w:rPr>
        <w:t>2</w:t>
      </w:r>
      <w:r w:rsidR="00FE65BF" w:rsidRPr="00097C04">
        <w:rPr>
          <w:rFonts w:ascii="Times New Roman" w:hAnsi="Times New Roman"/>
          <w:sz w:val="24"/>
          <w:szCs w:val="24"/>
        </w:rPr>
        <w:t xml:space="preserve"> года</w:t>
      </w:r>
    </w:p>
    <w:p w14:paraId="20120CD2" w14:textId="77777777" w:rsidR="00FE65BF" w:rsidRPr="00097C04" w:rsidRDefault="00FE65BF" w:rsidP="00FE65BF">
      <w:pPr>
        <w:pStyle w:val="ConsNonformat"/>
        <w:ind w:right="-284" w:firstLine="567"/>
        <w:rPr>
          <w:rFonts w:ascii="Times New Roman" w:hAnsi="Times New Roman"/>
          <w:sz w:val="24"/>
          <w:szCs w:val="24"/>
        </w:rPr>
      </w:pPr>
    </w:p>
    <w:p w14:paraId="6F828896" w14:textId="113F7DE7" w:rsidR="00FE65BF" w:rsidRPr="00097C04" w:rsidRDefault="00B026B9" w:rsidP="00E77A3D">
      <w:pPr>
        <w:shd w:val="clear" w:color="auto" w:fill="FFFFFF"/>
        <w:ind w:left="36" w:firstLine="531"/>
        <w:jc w:val="both"/>
        <w:rPr>
          <w:sz w:val="22"/>
          <w:szCs w:val="22"/>
        </w:rPr>
      </w:pPr>
      <w:r w:rsidRPr="00B026B9">
        <w:rPr>
          <w:b/>
          <w:sz w:val="22"/>
          <w:szCs w:val="22"/>
        </w:rPr>
        <w:t>Общество с ограниченной ответственностью «Рислэнд»</w:t>
      </w:r>
      <w:r w:rsidRPr="00B026B9">
        <w:rPr>
          <w:sz w:val="22"/>
          <w:szCs w:val="22"/>
        </w:rPr>
        <w:t xml:space="preserve"> (ОГРН 1107746317986, ИНН 7701874095, юр. адрес: 107028, г. Москва, ул. Электрозаводская, д. 27, стр. 9, конкурсное производство открыто Решением Арбитражного суда г.Москвы от 16.04.2019 г. по делу № А40-47416/19</w:t>
      </w:r>
      <w:r>
        <w:rPr>
          <w:sz w:val="22"/>
          <w:szCs w:val="22"/>
        </w:rPr>
        <w:t>)</w:t>
      </w:r>
      <w:r w:rsidRPr="00B026B9">
        <w:rPr>
          <w:sz w:val="22"/>
          <w:szCs w:val="22"/>
        </w:rPr>
        <w:t xml:space="preserve">, в лице конкурсного управляющего </w:t>
      </w:r>
      <w:r w:rsidRPr="00B026B9">
        <w:rPr>
          <w:b/>
          <w:sz w:val="22"/>
          <w:szCs w:val="22"/>
        </w:rPr>
        <w:t>Огаркова Олега Александровича</w:t>
      </w:r>
      <w:r w:rsidRPr="00B026B9">
        <w:rPr>
          <w:sz w:val="22"/>
          <w:szCs w:val="22"/>
        </w:rPr>
        <w:t>, действующего на основании Решения Арбитражного суда г. Москвы от 16.04.2019 г. по делу № А40-47416/19,</w:t>
      </w:r>
      <w:r w:rsidRPr="00B026B9">
        <w:rPr>
          <w:b/>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7DBEDA73"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1DCF66A4"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38A1549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0378C89"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0E172F87"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2A86F3A9"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63E54EB" w14:textId="69CDC517" w:rsidR="00FE65BF" w:rsidRPr="00097C04" w:rsidRDefault="00FE65BF" w:rsidP="00B026B9">
      <w:pPr>
        <w:numPr>
          <w:ilvl w:val="2"/>
          <w:numId w:val="1"/>
        </w:numPr>
        <w:tabs>
          <w:tab w:val="num" w:pos="885"/>
        </w:tabs>
        <w:spacing w:before="40"/>
        <w:jc w:val="both"/>
        <w:rPr>
          <w:lang w:eastAsia="ru-RU"/>
        </w:rPr>
      </w:pPr>
      <w:r w:rsidRPr="00097C04">
        <w:rPr>
          <w:sz w:val="22"/>
          <w:szCs w:val="22"/>
          <w:lang w:eastAsia="ru-RU"/>
        </w:rPr>
        <w:t xml:space="preserve">Цедент – </w:t>
      </w:r>
      <w:r w:rsidR="00B026B9" w:rsidRPr="00B026B9">
        <w:rPr>
          <w:b/>
          <w:sz w:val="22"/>
          <w:szCs w:val="22"/>
        </w:rPr>
        <w:t xml:space="preserve">ООО «Рислэнд» </w:t>
      </w:r>
      <w:r w:rsidR="00B026B9" w:rsidRPr="00B026B9">
        <w:rPr>
          <w:bCs/>
          <w:sz w:val="22"/>
          <w:szCs w:val="22"/>
        </w:rPr>
        <w:t xml:space="preserve">(ОГРН 1107746317986, ИНН 7701874095, юр. адрес: 107028, г. Москва, ул. </w:t>
      </w:r>
      <w:r w:rsidR="00B026B9">
        <w:rPr>
          <w:bCs/>
          <w:sz w:val="22"/>
          <w:szCs w:val="22"/>
        </w:rPr>
        <w:t>Электрозаводская, д. 27, стр. 9</w:t>
      </w:r>
      <w:r w:rsidR="00E26077" w:rsidRPr="00B026B9">
        <w:rPr>
          <w:bCs/>
          <w:sz w:val="22"/>
          <w:szCs w:val="22"/>
        </w:rPr>
        <w:t>)</w:t>
      </w:r>
      <w:r w:rsidRPr="00097C04">
        <w:rPr>
          <w:sz w:val="22"/>
          <w:szCs w:val="22"/>
          <w:lang w:eastAsia="ru-RU"/>
        </w:rPr>
        <w:t>;</w:t>
      </w:r>
    </w:p>
    <w:p w14:paraId="704C6986" w14:textId="4E8641EB" w:rsidR="00FE65BF" w:rsidRPr="00097C04" w:rsidRDefault="00B026B9" w:rsidP="00941691">
      <w:pPr>
        <w:numPr>
          <w:ilvl w:val="2"/>
          <w:numId w:val="1"/>
        </w:numPr>
        <w:tabs>
          <w:tab w:val="num" w:pos="885"/>
        </w:tabs>
        <w:spacing w:before="40"/>
        <w:ind w:left="601" w:hanging="601"/>
        <w:jc w:val="both"/>
        <w:rPr>
          <w:lang w:eastAsia="ru-RU"/>
        </w:rPr>
      </w:pPr>
      <w:r>
        <w:rPr>
          <w:sz w:val="22"/>
          <w:szCs w:val="22"/>
          <w:lang w:eastAsia="ru-RU"/>
        </w:rPr>
        <w:t xml:space="preserve">   </w:t>
      </w:r>
      <w:r w:rsidR="00FE65BF" w:rsidRPr="00097C04">
        <w:rPr>
          <w:sz w:val="22"/>
          <w:szCs w:val="22"/>
          <w:lang w:eastAsia="ru-RU"/>
        </w:rPr>
        <w:t xml:space="preserve">Цессионарий – </w:t>
      </w:r>
      <w:r w:rsidR="00FE65BF" w:rsidRPr="00097C04">
        <w:rPr>
          <w:sz w:val="22"/>
          <w:szCs w:val="22"/>
        </w:rPr>
        <w:t>______________________________________________________________;</w:t>
      </w:r>
    </w:p>
    <w:p w14:paraId="3E7935B0"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4B0D6C17"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5CF88F50"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469ECB8D"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54F3B1BE"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23F6B7D7"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4AF78993"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15659769"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756E43CD" w14:textId="77777777"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20</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222BF334"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0B1DE2BE"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14904621"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7DDF0ED1"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714855EB"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7F150B15"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6557286D"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5BB6CAEB"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0E9373BD"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49CBCF62"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2ADFC582"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65A8DD12"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1A35FB5F"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23F91A58"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2674699A"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5B04054C"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444C11F8"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355A3D5F"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F13D07"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7EBF155F"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03A3E9EE"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42521239"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6191E87A"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35906D02"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00B2B3A8"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62A2E3E9"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1E0E3E1C" w14:textId="77777777" w:rsidR="00FE65BF" w:rsidRPr="00097C04" w:rsidRDefault="00FE65BF" w:rsidP="000449EE">
      <w:pPr>
        <w:numPr>
          <w:ilvl w:val="1"/>
          <w:numId w:val="1"/>
        </w:numPr>
        <w:jc w:val="both"/>
      </w:pPr>
      <w:r w:rsidRPr="00097C04">
        <w:rPr>
          <w:sz w:val="22"/>
          <w:szCs w:val="22"/>
        </w:rPr>
        <w:t>Цессионарий гарантирует:</w:t>
      </w:r>
    </w:p>
    <w:p w14:paraId="23717CA9"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3C8139E"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3DA58564"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11FB23E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6A9BF3FB"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7BEBD971"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2201CE85" w14:textId="77777777" w:rsidR="00FE65BF" w:rsidRPr="00097C04" w:rsidRDefault="00FE65BF" w:rsidP="000449EE">
      <w:pPr>
        <w:numPr>
          <w:ilvl w:val="2"/>
          <w:numId w:val="1"/>
        </w:numPr>
        <w:jc w:val="both"/>
      </w:pPr>
      <w:r w:rsidRPr="00097C04">
        <w:rPr>
          <w:sz w:val="22"/>
          <w:szCs w:val="22"/>
        </w:rPr>
        <w:t>дату уведомления;</w:t>
      </w:r>
    </w:p>
    <w:p w14:paraId="3A5C9191"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0C494BEF"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72F2C4A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666EF051" w14:textId="77777777" w:rsidR="00FE65BF" w:rsidRPr="00097C04" w:rsidRDefault="00FE65BF" w:rsidP="000449EE">
      <w:pPr>
        <w:numPr>
          <w:ilvl w:val="2"/>
          <w:numId w:val="1"/>
        </w:numPr>
        <w:jc w:val="both"/>
      </w:pPr>
      <w:r w:rsidRPr="00097C04">
        <w:rPr>
          <w:sz w:val="22"/>
          <w:szCs w:val="22"/>
        </w:rPr>
        <w:t>подпись Цедента;</w:t>
      </w:r>
    </w:p>
    <w:p w14:paraId="49062F5D" w14:textId="77777777" w:rsidR="00FE65BF" w:rsidRPr="00097C04" w:rsidRDefault="00FE65BF" w:rsidP="000449EE">
      <w:pPr>
        <w:numPr>
          <w:ilvl w:val="2"/>
          <w:numId w:val="1"/>
        </w:numPr>
        <w:jc w:val="both"/>
      </w:pPr>
      <w:r w:rsidRPr="00097C04">
        <w:rPr>
          <w:sz w:val="22"/>
          <w:szCs w:val="22"/>
        </w:rPr>
        <w:t>оттиск печати Цедента.</w:t>
      </w:r>
    </w:p>
    <w:p w14:paraId="0D53D7C2"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6488E03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720E039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1EAD2D8C"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74B91E69"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7CD09814"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696733DF"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373DCE8D"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5929B736"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3066711A"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650DCE28"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5DAABAF5"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79D32E74"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35AA1619"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591E7D98"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01C5191F"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01617921"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1370A9A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642A35A5"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4258E5EC"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677958C3"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54F1C5D"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36FFE85D"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128203B1"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20D450DB"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0C2E93D7"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71EA4E02"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44BF97B1"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052B299C"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63E80403"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56EEC5B9"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212433DC"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04E636BF"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0ECEFD3B"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35D56A9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5768135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4EBB495F"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01FAAE03"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176F7976" w14:textId="77777777" w:rsidTr="00431441">
        <w:trPr>
          <w:trHeight w:val="1754"/>
        </w:trPr>
        <w:tc>
          <w:tcPr>
            <w:tcW w:w="4961" w:type="dxa"/>
          </w:tcPr>
          <w:p w14:paraId="08F25D2B" w14:textId="77777777" w:rsidR="00431441" w:rsidRPr="00097C04" w:rsidRDefault="00431441" w:rsidP="00892298">
            <w:pPr>
              <w:rPr>
                <w:b/>
                <w:sz w:val="20"/>
                <w:szCs w:val="20"/>
              </w:rPr>
            </w:pPr>
            <w:r w:rsidRPr="00097C04">
              <w:rPr>
                <w:b/>
                <w:sz w:val="20"/>
                <w:szCs w:val="20"/>
              </w:rPr>
              <w:t>ЦЕДЕНТ:</w:t>
            </w:r>
          </w:p>
          <w:p w14:paraId="30F9522C" w14:textId="30C21B06" w:rsidR="00E26077" w:rsidRPr="00E26077" w:rsidRDefault="00B026B9" w:rsidP="00E26077">
            <w:pPr>
              <w:rPr>
                <w:b/>
                <w:sz w:val="20"/>
                <w:szCs w:val="20"/>
              </w:rPr>
            </w:pPr>
            <w:r w:rsidRPr="00B026B9">
              <w:rPr>
                <w:b/>
                <w:sz w:val="20"/>
                <w:szCs w:val="20"/>
              </w:rPr>
              <w:t xml:space="preserve">ООО «Рислэнд», </w:t>
            </w:r>
          </w:p>
          <w:p w14:paraId="5B09DC87" w14:textId="77777777" w:rsidR="006F3129" w:rsidRPr="006F3129" w:rsidRDefault="006F3129" w:rsidP="006F3129">
            <w:pPr>
              <w:rPr>
                <w:bCs/>
                <w:sz w:val="20"/>
                <w:szCs w:val="20"/>
              </w:rPr>
            </w:pPr>
            <w:r w:rsidRPr="006F3129">
              <w:rPr>
                <w:bCs/>
                <w:sz w:val="20"/>
                <w:szCs w:val="20"/>
              </w:rPr>
              <w:t>ОГРН 1107746317986, ИНН 7701874095</w:t>
            </w:r>
          </w:p>
          <w:p w14:paraId="245E0FDF" w14:textId="77777777" w:rsidR="006F3129" w:rsidRPr="006F3129" w:rsidRDefault="006F3129" w:rsidP="006F3129">
            <w:pPr>
              <w:rPr>
                <w:bCs/>
                <w:sz w:val="20"/>
                <w:szCs w:val="20"/>
              </w:rPr>
            </w:pPr>
            <w:r w:rsidRPr="006F3129">
              <w:rPr>
                <w:bCs/>
                <w:sz w:val="20"/>
                <w:szCs w:val="20"/>
              </w:rPr>
              <w:t>адрес: 107028, г. Москва, ул. Электрозаводская, д. 27, стр. 9</w:t>
            </w:r>
          </w:p>
          <w:p w14:paraId="479395E8" w14:textId="77777777" w:rsidR="006F3129" w:rsidRPr="006F3129" w:rsidRDefault="006F3129" w:rsidP="006F3129">
            <w:pPr>
              <w:rPr>
                <w:bCs/>
                <w:sz w:val="20"/>
                <w:szCs w:val="20"/>
              </w:rPr>
            </w:pPr>
            <w:r w:rsidRPr="006F3129">
              <w:rPr>
                <w:bCs/>
                <w:sz w:val="20"/>
                <w:szCs w:val="20"/>
              </w:rPr>
              <w:t xml:space="preserve">Расчетный счет № 40701810038000000818 </w:t>
            </w:r>
          </w:p>
          <w:p w14:paraId="03EAD275" w14:textId="77777777" w:rsidR="006F3129" w:rsidRPr="006F3129" w:rsidRDefault="006F3129" w:rsidP="006F3129">
            <w:pPr>
              <w:rPr>
                <w:bCs/>
                <w:sz w:val="20"/>
                <w:szCs w:val="20"/>
              </w:rPr>
            </w:pPr>
            <w:r w:rsidRPr="006F3129">
              <w:rPr>
                <w:bCs/>
                <w:sz w:val="20"/>
                <w:szCs w:val="20"/>
              </w:rPr>
              <w:t xml:space="preserve">в ПАО СБЕРБАНК </w:t>
            </w:r>
          </w:p>
          <w:p w14:paraId="62987891" w14:textId="77777777" w:rsidR="006F3129" w:rsidRPr="006F3129" w:rsidRDefault="006F3129" w:rsidP="006F3129">
            <w:pPr>
              <w:rPr>
                <w:bCs/>
                <w:sz w:val="20"/>
                <w:szCs w:val="20"/>
              </w:rPr>
            </w:pPr>
            <w:r w:rsidRPr="006F3129">
              <w:rPr>
                <w:bCs/>
                <w:sz w:val="20"/>
                <w:szCs w:val="20"/>
              </w:rPr>
              <w:t xml:space="preserve">БИК 044525225 </w:t>
            </w:r>
          </w:p>
          <w:p w14:paraId="0E563702" w14:textId="77777777" w:rsidR="006F3129" w:rsidRPr="006F3129" w:rsidRDefault="006F3129" w:rsidP="006F3129">
            <w:pPr>
              <w:rPr>
                <w:bCs/>
                <w:sz w:val="20"/>
                <w:szCs w:val="20"/>
              </w:rPr>
            </w:pPr>
            <w:r w:rsidRPr="006F3129">
              <w:rPr>
                <w:bCs/>
                <w:sz w:val="20"/>
                <w:szCs w:val="20"/>
              </w:rPr>
              <w:t>к/с 30101810400000000225</w:t>
            </w:r>
          </w:p>
          <w:p w14:paraId="1C890386" w14:textId="77777777" w:rsidR="006F3129" w:rsidRPr="006F3129" w:rsidRDefault="006F3129" w:rsidP="006F3129">
            <w:pPr>
              <w:rPr>
                <w:bCs/>
                <w:sz w:val="20"/>
                <w:szCs w:val="20"/>
              </w:rPr>
            </w:pPr>
          </w:p>
          <w:p w14:paraId="4F58DD35" w14:textId="77777777" w:rsidR="006F3129" w:rsidRPr="006F3129" w:rsidRDefault="006F3129" w:rsidP="006F3129">
            <w:pPr>
              <w:rPr>
                <w:bCs/>
                <w:sz w:val="20"/>
                <w:szCs w:val="20"/>
              </w:rPr>
            </w:pPr>
          </w:p>
          <w:p w14:paraId="5E87A4FF" w14:textId="3682C570" w:rsidR="00431441" w:rsidRPr="00097C04" w:rsidRDefault="006F3129" w:rsidP="006F3129">
            <w:pPr>
              <w:rPr>
                <w:bCs/>
                <w:iCs/>
                <w:sz w:val="20"/>
                <w:szCs w:val="20"/>
              </w:rPr>
            </w:pPr>
            <w:r w:rsidRPr="006F3129">
              <w:rPr>
                <w:bCs/>
                <w:sz w:val="20"/>
                <w:szCs w:val="20"/>
              </w:rPr>
              <w:tab/>
            </w:r>
          </w:p>
        </w:tc>
        <w:tc>
          <w:tcPr>
            <w:tcW w:w="3941" w:type="dxa"/>
          </w:tcPr>
          <w:p w14:paraId="14D1C3B9" w14:textId="77777777" w:rsidR="00431441" w:rsidRPr="00097C04" w:rsidRDefault="00431441" w:rsidP="00892298">
            <w:pPr>
              <w:rPr>
                <w:b/>
                <w:sz w:val="20"/>
                <w:szCs w:val="20"/>
              </w:rPr>
            </w:pPr>
            <w:r w:rsidRPr="00097C04">
              <w:rPr>
                <w:b/>
                <w:sz w:val="20"/>
                <w:szCs w:val="20"/>
              </w:rPr>
              <w:t>ЦЕССИОНАРИЙ:</w:t>
            </w:r>
          </w:p>
          <w:p w14:paraId="4E4E5810" w14:textId="77777777" w:rsidR="00431441" w:rsidRPr="00097C04" w:rsidRDefault="00431441" w:rsidP="00892298">
            <w:pPr>
              <w:rPr>
                <w:sz w:val="20"/>
                <w:szCs w:val="20"/>
              </w:rPr>
            </w:pPr>
            <w:r w:rsidRPr="00097C04">
              <w:rPr>
                <w:sz w:val="20"/>
                <w:szCs w:val="20"/>
              </w:rPr>
              <w:t>Наименование</w:t>
            </w:r>
          </w:p>
          <w:p w14:paraId="2E953F12" w14:textId="77777777" w:rsidR="00431441" w:rsidRPr="00097C04" w:rsidRDefault="00431441" w:rsidP="00892298">
            <w:pPr>
              <w:rPr>
                <w:sz w:val="20"/>
                <w:szCs w:val="20"/>
              </w:rPr>
            </w:pPr>
            <w:r w:rsidRPr="00097C04">
              <w:rPr>
                <w:sz w:val="20"/>
                <w:szCs w:val="20"/>
              </w:rPr>
              <w:t>Иные реквизиты</w:t>
            </w:r>
          </w:p>
          <w:p w14:paraId="2EA1668A" w14:textId="77777777" w:rsidR="00431441" w:rsidRPr="00097C04" w:rsidRDefault="00431441" w:rsidP="00892298">
            <w:pPr>
              <w:rPr>
                <w:sz w:val="20"/>
                <w:szCs w:val="20"/>
              </w:rPr>
            </w:pPr>
            <w:r w:rsidRPr="00097C04">
              <w:rPr>
                <w:sz w:val="20"/>
                <w:szCs w:val="20"/>
              </w:rPr>
              <w:t>адрес</w:t>
            </w:r>
          </w:p>
          <w:p w14:paraId="00E77D2D" w14:textId="77777777" w:rsidR="00431441" w:rsidRPr="00097C04" w:rsidRDefault="00431441" w:rsidP="00892298">
            <w:pPr>
              <w:rPr>
                <w:sz w:val="20"/>
                <w:szCs w:val="20"/>
              </w:rPr>
            </w:pPr>
          </w:p>
          <w:p w14:paraId="4BB9CDEF" w14:textId="77777777" w:rsidR="00431441" w:rsidRPr="00097C04" w:rsidRDefault="00431441" w:rsidP="00892298">
            <w:pPr>
              <w:rPr>
                <w:sz w:val="20"/>
                <w:szCs w:val="20"/>
              </w:rPr>
            </w:pPr>
          </w:p>
          <w:p w14:paraId="321E3892" w14:textId="77777777" w:rsidR="00431441" w:rsidRPr="00097C04" w:rsidRDefault="00431441" w:rsidP="00892298">
            <w:pPr>
              <w:rPr>
                <w:sz w:val="20"/>
                <w:szCs w:val="20"/>
              </w:rPr>
            </w:pPr>
            <w:r w:rsidRPr="00097C04">
              <w:rPr>
                <w:sz w:val="20"/>
                <w:szCs w:val="20"/>
              </w:rPr>
              <w:t>р/с _______ в _______ (банк)</w:t>
            </w:r>
          </w:p>
          <w:p w14:paraId="4C6D09D0" w14:textId="77777777" w:rsidR="00431441" w:rsidRPr="00097C04" w:rsidRDefault="00431441" w:rsidP="00892298">
            <w:pPr>
              <w:rPr>
                <w:sz w:val="20"/>
                <w:szCs w:val="20"/>
              </w:rPr>
            </w:pPr>
            <w:r w:rsidRPr="00097C04">
              <w:rPr>
                <w:sz w:val="20"/>
                <w:szCs w:val="20"/>
              </w:rPr>
              <w:t>Корр/сч. ____________</w:t>
            </w:r>
          </w:p>
          <w:p w14:paraId="0E1E4310" w14:textId="77777777" w:rsidR="00431441" w:rsidRPr="00097C04" w:rsidRDefault="00431441" w:rsidP="00892298">
            <w:pPr>
              <w:rPr>
                <w:sz w:val="20"/>
                <w:szCs w:val="20"/>
              </w:rPr>
            </w:pPr>
            <w:r w:rsidRPr="00097C04">
              <w:rPr>
                <w:sz w:val="20"/>
                <w:szCs w:val="20"/>
              </w:rPr>
              <w:t>БИК ________</w:t>
            </w:r>
          </w:p>
          <w:p w14:paraId="39FF6FC4" w14:textId="77777777" w:rsidR="00431441" w:rsidRPr="00097C04" w:rsidRDefault="00431441" w:rsidP="00892298">
            <w:pPr>
              <w:rPr>
                <w:sz w:val="20"/>
                <w:szCs w:val="20"/>
              </w:rPr>
            </w:pPr>
          </w:p>
        </w:tc>
      </w:tr>
      <w:tr w:rsidR="00431441" w:rsidRPr="00431441" w14:paraId="1D872826" w14:textId="77777777" w:rsidTr="00431441">
        <w:trPr>
          <w:trHeight w:val="1163"/>
        </w:trPr>
        <w:tc>
          <w:tcPr>
            <w:tcW w:w="4961" w:type="dxa"/>
            <w:hideMark/>
          </w:tcPr>
          <w:p w14:paraId="2DCC76B1" w14:textId="77777777" w:rsidR="006F3129" w:rsidRPr="006F3129" w:rsidRDefault="006F3129" w:rsidP="006F3129">
            <w:pPr>
              <w:rPr>
                <w:bCs/>
                <w:sz w:val="20"/>
                <w:szCs w:val="20"/>
              </w:rPr>
            </w:pPr>
            <w:r w:rsidRPr="006F3129">
              <w:rPr>
                <w:bCs/>
                <w:sz w:val="20"/>
                <w:szCs w:val="20"/>
              </w:rPr>
              <w:t>Конкурсный управляющий</w:t>
            </w:r>
          </w:p>
          <w:p w14:paraId="17F22963" w14:textId="77777777" w:rsidR="006F3129" w:rsidRPr="006F3129" w:rsidRDefault="006F3129" w:rsidP="006F3129">
            <w:pPr>
              <w:rPr>
                <w:bCs/>
                <w:sz w:val="20"/>
                <w:szCs w:val="20"/>
              </w:rPr>
            </w:pPr>
            <w:r w:rsidRPr="006F3129">
              <w:rPr>
                <w:bCs/>
                <w:sz w:val="20"/>
                <w:szCs w:val="20"/>
              </w:rPr>
              <w:t>ООО «Рислэнд»</w:t>
            </w:r>
          </w:p>
          <w:p w14:paraId="3993576D" w14:textId="77777777" w:rsidR="006F3129" w:rsidRPr="006F3129" w:rsidRDefault="006F3129" w:rsidP="006F3129">
            <w:pPr>
              <w:rPr>
                <w:bCs/>
                <w:sz w:val="20"/>
                <w:szCs w:val="20"/>
              </w:rPr>
            </w:pPr>
          </w:p>
          <w:p w14:paraId="648DCA23" w14:textId="77777777" w:rsidR="006F3129" w:rsidRPr="006F3129" w:rsidRDefault="006F3129" w:rsidP="006F3129">
            <w:pPr>
              <w:rPr>
                <w:bCs/>
                <w:sz w:val="20"/>
                <w:szCs w:val="20"/>
              </w:rPr>
            </w:pPr>
            <w:r w:rsidRPr="006F3129">
              <w:rPr>
                <w:bCs/>
                <w:sz w:val="20"/>
                <w:szCs w:val="20"/>
              </w:rPr>
              <w:t xml:space="preserve">        _________________/ Огарков О.А./</w:t>
            </w:r>
            <w:r w:rsidRPr="006F3129">
              <w:rPr>
                <w:bCs/>
                <w:sz w:val="20"/>
                <w:szCs w:val="20"/>
              </w:rPr>
              <w:tab/>
            </w:r>
          </w:p>
          <w:p w14:paraId="46CD6D2B" w14:textId="2E907CE1" w:rsidR="00431441" w:rsidRPr="00097C04" w:rsidRDefault="006F3129" w:rsidP="006F3129">
            <w:pPr>
              <w:rPr>
                <w:b/>
                <w:sz w:val="20"/>
                <w:szCs w:val="20"/>
              </w:rPr>
            </w:pPr>
            <w:r w:rsidRPr="006F3129">
              <w:rPr>
                <w:bCs/>
                <w:sz w:val="20"/>
                <w:szCs w:val="20"/>
              </w:rPr>
              <w:t>М.П.</w:t>
            </w:r>
            <w:r w:rsidRPr="006F3129">
              <w:rPr>
                <w:bCs/>
                <w:sz w:val="20"/>
                <w:szCs w:val="20"/>
              </w:rPr>
              <w:tab/>
            </w:r>
          </w:p>
        </w:tc>
        <w:tc>
          <w:tcPr>
            <w:tcW w:w="3941" w:type="dxa"/>
            <w:hideMark/>
          </w:tcPr>
          <w:p w14:paraId="51E1DE64" w14:textId="77777777" w:rsidR="00431441" w:rsidRPr="00097C04" w:rsidRDefault="00431441" w:rsidP="00892298">
            <w:pPr>
              <w:rPr>
                <w:sz w:val="20"/>
                <w:szCs w:val="20"/>
              </w:rPr>
            </w:pPr>
          </w:p>
          <w:p w14:paraId="611D7F03" w14:textId="77777777" w:rsidR="00431441" w:rsidRDefault="00431441" w:rsidP="00892298">
            <w:pPr>
              <w:rPr>
                <w:sz w:val="20"/>
                <w:szCs w:val="20"/>
              </w:rPr>
            </w:pPr>
          </w:p>
          <w:p w14:paraId="7813873F" w14:textId="77777777" w:rsidR="006F3129" w:rsidRPr="00097C04" w:rsidRDefault="006F3129" w:rsidP="00892298">
            <w:pPr>
              <w:rPr>
                <w:sz w:val="20"/>
                <w:szCs w:val="20"/>
              </w:rPr>
            </w:pPr>
            <w:bookmarkStart w:id="0" w:name="_GoBack"/>
            <w:bookmarkEnd w:id="0"/>
          </w:p>
          <w:p w14:paraId="439E8A61" w14:textId="77777777" w:rsidR="00431441" w:rsidRPr="00431441" w:rsidRDefault="00431441" w:rsidP="00892298">
            <w:pPr>
              <w:rPr>
                <w:b/>
                <w:sz w:val="20"/>
                <w:szCs w:val="20"/>
              </w:rPr>
            </w:pPr>
            <w:r w:rsidRPr="00097C04">
              <w:rPr>
                <w:b/>
                <w:sz w:val="20"/>
                <w:szCs w:val="20"/>
              </w:rPr>
              <w:t>_________________/ФИО/</w:t>
            </w:r>
          </w:p>
          <w:p w14:paraId="342F817B" w14:textId="77777777" w:rsidR="00431441" w:rsidRPr="00431441" w:rsidRDefault="00431441" w:rsidP="00892298">
            <w:pPr>
              <w:rPr>
                <w:b/>
                <w:sz w:val="20"/>
                <w:szCs w:val="20"/>
              </w:rPr>
            </w:pPr>
            <w:r w:rsidRPr="00431441">
              <w:rPr>
                <w:b/>
                <w:sz w:val="20"/>
                <w:szCs w:val="20"/>
              </w:rPr>
              <w:tab/>
            </w:r>
          </w:p>
        </w:tc>
      </w:tr>
    </w:tbl>
    <w:p w14:paraId="651BF2D3"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D41A0" w14:textId="77777777" w:rsidR="004C521C" w:rsidRDefault="004C521C">
      <w:r>
        <w:separator/>
      </w:r>
    </w:p>
  </w:endnote>
  <w:endnote w:type="continuationSeparator" w:id="0">
    <w:p w14:paraId="289CAFFE"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CAC0A"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4040C6A3"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9786" w14:textId="6ED42925" w:rsidR="000449EE" w:rsidRPr="00E26077"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E26077">
      <w:rPr>
        <w:rStyle w:val="a5"/>
        <w:lang w:val="ru-RU"/>
      </w:rPr>
      <w:instrText xml:space="preserve">  </w:instrText>
    </w:r>
    <w:r>
      <w:rPr>
        <w:rStyle w:val="a5"/>
      </w:rPr>
      <w:fldChar w:fldCharType="separate"/>
    </w:r>
    <w:r w:rsidR="006F3129">
      <w:rPr>
        <w:rStyle w:val="a5"/>
        <w:noProof/>
      </w:rPr>
      <w:t>5</w:t>
    </w:r>
    <w:r>
      <w:rPr>
        <w:rStyle w:val="a5"/>
      </w:rPr>
      <w:fldChar w:fldCharType="end"/>
    </w:r>
  </w:p>
  <w:p w14:paraId="4FECE6D1"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4E5FB292" w14:textId="77777777" w:rsidR="000449EE" w:rsidRDefault="000449EE" w:rsidP="000449EE">
    <w:pPr>
      <w:pStyle w:val="a3"/>
      <w:ind w:right="360"/>
      <w:rPr>
        <w:lang w:val="ru-RU"/>
      </w:rPr>
    </w:pPr>
  </w:p>
  <w:p w14:paraId="4852724A" w14:textId="2477CDA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B026B9">
      <w:rPr>
        <w:lang w:val="ru-RU"/>
      </w:rPr>
      <w:t>Огарков О.А</w:t>
    </w:r>
    <w:r w:rsidR="00DC3174" w:rsidRPr="001C58E0">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1DF76643"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F6B41" w14:textId="77777777" w:rsidR="004C521C" w:rsidRDefault="004C521C">
      <w:r>
        <w:separator/>
      </w:r>
    </w:p>
  </w:footnote>
  <w:footnote w:type="continuationSeparator" w:id="0">
    <w:p w14:paraId="07804D17"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75B1B"/>
    <w:rsid w:val="006F3129"/>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026B9"/>
    <w:rsid w:val="00B20CBE"/>
    <w:rsid w:val="00B71052"/>
    <w:rsid w:val="00B757AB"/>
    <w:rsid w:val="00B9731F"/>
    <w:rsid w:val="00BD2E42"/>
    <w:rsid w:val="00BF2CBF"/>
    <w:rsid w:val="00C13E17"/>
    <w:rsid w:val="00C30851"/>
    <w:rsid w:val="00C4595E"/>
    <w:rsid w:val="00CC46C6"/>
    <w:rsid w:val="00D11CAA"/>
    <w:rsid w:val="00DC3174"/>
    <w:rsid w:val="00E26077"/>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2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2598</Words>
  <Characters>14810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7</cp:revision>
  <dcterms:created xsi:type="dcterms:W3CDTF">2020-08-14T12:13:00Z</dcterms:created>
  <dcterms:modified xsi:type="dcterms:W3CDTF">2022-12-21T10:16:00Z</dcterms:modified>
</cp:coreProperties>
</file>