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6534–ОТПП/2/25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«20»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25</w:t>
      </w:r>
      <w:r>
        <w:rPr>
          <w:rFonts w:eastAsia="Times New Roman"/>
        </w:rPr>
        <w:t>: Дизель-генераторная установка Азимут АД 500С Т400 1PH VIN 1011230252 г. Белгород
Аппарат фидерный АФВ-3 г. Белгород
Аппарат фидерный АФВ-3 г. Белгород
Автоматический выключатель АВ400Р(1140В)VIN 512 г. Белгород
Пускатель рудничный ПВИ-320В с постом управления КУ-93 РВ VIN 53 г. Белгород
Пускатель рудничный ПВИ-250В, 380/660В VIN 74 г. Белгород.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1 486 506.60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6534–ОТПП/2/25</w:t>
      </w:r>
      <w:r>
        <w:rPr/>
        <w:t xml:space="preserve"> от </w:t>
      </w:r>
      <w:r>
        <w:rPr>
          <w:u w:val="single"/>
        </w:rPr>
        <w:t>«20»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Лисин Евгений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(ИНН:525863324186)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11:40:34;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Железнов Иван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(ИНН:502602775500)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11:30:37;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«Мир»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(ОГРН:1123328001048)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11:55:31;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(ОГРН:1122361000310)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11:42:14;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Лисин Евгений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171 578.00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11:40:34.253685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Железнов Иван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149 501.00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11:30:37.819278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11:55:31.913830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"СтартАп"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16.12.2022 12:00:00 ⇆ 19.12.2022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19.12.2022 11:42:14.543557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600009, г.Владимир, ул. П.Осипенко, 41, этаж 4, офис 11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