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6339–ОТПП/2/4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Каландарову Расулу Якубовичу (12.01.1961 г.в., место рождения: с. Балхар, Акушинского района, Дагестан) в размере 2 500 000,00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450 000.00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