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6475–ОАЗФ/1/10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"Сибирские овощи";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Объект незавершенного строительства(овощехранилище), кадастровый номер 42:14:0105012:280, площадь 1891,5 кв.м., степень готовности 75%, адрес: Кемеровская область, Топкинский район, (в 0.2 км., на восток от восточной окраины пос. Знаменский). В отношении объекта незавершенного строительства имеются ограничения прав и обременения (запрещение регистрации), более подробная информация в выписке из ЕГРН, приложенной к настоящему сообщению, и к сообщению о торгах на официальном сайте ЕФРСБ в сети Интернет по адресу: http://bankrot.fedresurs.ru (в карточке должника ООО «Сибирские овощи», ИНН 4205179236).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12 470 000.00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№А27-24600/2019.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Кемеровской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"Сибирские овощи".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