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6470–ОАОФ/2/1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6470-ОАОФ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Мамонов Михаил Иванович;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Mercedes Benz ML 320 1999 г.в. Индификационный номер (VIN)  WDC1631541F096241.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252 000.00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А54-9278/2020.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Мамонов Михаил Иванович.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Рыбак Марина Леонидовна.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Рыбак Марина Леонидовна.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«09» ноября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«14» декабря 2022г. 23:59:00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декабря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декабря 2022г. 18:00:00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(Рыбак Марина Леонидовна)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Рыбак Марина Леонидовна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