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 задатка  за  участие  в  электронных торгах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«</w:t>
      </w:r>
      <w:r>
        <w:rPr>
          <w:rFonts w:ascii="Times New Roman" w:hAnsi="Times New Roman" w:cs="Times New Roman"/>
        </w:rPr>
        <w:t xml:space="preserve">___»  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года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</w:t>
      </w:r>
      <w:r>
        <w:rPr>
          <w:rFonts w:ascii="Times New Roman" w:hAnsi="Times New Roman" w:cs="Times New Roman"/>
        </w:rPr>
        <w:tab/>
        <w:t xml:space="preserve"> Стороны 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 Фролова С.Н. – Любимова А.С.,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07.06.2022 г. по делу № А43-38225/2021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в дальнейшем Сторона-1 и 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 , Инн 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 ОГРН ____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________  в лице  директора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__________________________________________, действующего  на основании  устава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общества, именуемый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дальнейшем Сторона-2.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Предмет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</w:t>
      </w:r>
      <w:r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форме аукциона</w:t>
      </w:r>
      <w:r>
        <w:rPr>
          <w:rFonts w:ascii="Times New Roman" w:hAnsi="Times New Roman" w:cs="Times New Roman"/>
        </w:rPr>
        <w:t xml:space="preserve"> предложения</w:t>
      </w:r>
      <w:r>
        <w:rPr>
          <w:rFonts w:ascii="Times New Roman" w:hAnsi="Times New Roman" w:cs="Times New Roman"/>
        </w:rPr>
        <w:t xml:space="preserve"> по продаже имущества </w:t>
      </w:r>
      <w:r>
        <w:rPr>
          <w:rFonts w:ascii="Times New Roman" w:hAnsi="Times New Roman" w:cs="Times New Roman"/>
        </w:rPr>
        <w:t xml:space="preserve">Фролова С.Н.</w:t>
      </w:r>
      <w:r>
        <w:rPr>
          <w:rFonts w:ascii="Times New Roman" w:hAnsi="Times New Roman" w:cs="Times New Roman"/>
        </w:rPr>
        <w:t xml:space="preserve"> по лоту №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, проводимого </w:t>
      </w:r>
      <w:r>
        <w:rPr>
          <w:rFonts w:ascii="Times New Roman" w:hAnsi="Times New Roman" w:cs="Times New Roman"/>
        </w:rPr>
        <w:t xml:space="preserve">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jc w:val="both"/>
        <w:rPr>
          <w:highlight w:val="none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расчетный счет Стороны-1 по </w:t>
      </w:r>
      <w:r>
        <w:rPr>
          <w:rFonts w:ascii="Times New Roman" w:hAnsi="Times New Roman" w:cs="Times New Roman"/>
          <w:highlight w:val="white"/>
        </w:rPr>
        <w:t xml:space="preserve">следующим реквизитам: </w:t>
      </w:r>
      <w:r>
        <w:rPr>
          <w:highlight w:val="none"/>
        </w:rPr>
        <w:t xml:space="preserve">ФИЛИАЛ "ЦЕНТРАЛЬНЫЙ" ПАО "СОВКОМБАНК", </w:t>
      </w:r>
      <w:r>
        <w:rPr>
          <w:highlight w:val="none"/>
        </w:rPr>
        <w:t xml:space="preserve">БИК 045004763, ИНН 4401116480, ОГРН 1144400000425, Корр/счет 30101810150040000763, № счета 40817810550160705231, ФИО получателя – Фролов Сергей Николаевич)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Задаток считается внесенным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Сторона-2 не признана победителем аукц</w:t>
      </w:r>
      <w:r>
        <w:rPr>
          <w:rFonts w:ascii="Times New Roman" w:hAnsi="Times New Roman" w:cs="Times New Roman"/>
        </w:rPr>
        <w:t xml:space="preserve">иона, С</w:t>
      </w:r>
      <w:r>
        <w:rPr>
          <w:rFonts w:ascii="Times New Roman" w:hAnsi="Times New Roman" w:cs="Times New Roman"/>
        </w:rPr>
        <w:t xml:space="preserve">торона-1 возвращает ей задаток в течени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>
        <w:rPr>
          <w:rFonts w:ascii="Times New Roman" w:hAnsi="Times New Roman" w:cs="Times New Roman"/>
        </w:rPr>
        <w:t xml:space="preserve">торгов, перечисляя д</w:t>
      </w:r>
      <w:r>
        <w:rPr>
          <w:rFonts w:ascii="Times New Roman" w:hAnsi="Times New Roman" w:cs="Times New Roman"/>
        </w:rPr>
        <w:t xml:space="preserve">еньги на расчетный счет Стороны-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Догово</w:t>
      </w:r>
      <w:r>
        <w:rPr>
          <w:rFonts w:ascii="Times New Roman" w:hAnsi="Times New Roman" w:cs="Times New Roman"/>
        </w:rPr>
        <w:t xml:space="preserve">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Договор вступает в с</w:t>
      </w:r>
      <w:r>
        <w:rPr>
          <w:rFonts w:ascii="Times New Roman" w:hAnsi="Times New Roman" w:cs="Times New Roman"/>
        </w:rPr>
        <w:t xml:space="preserve">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Подписи: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Сторона -1                                                                          Сторона -2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Любимова А.С.</w:t>
      </w:r>
      <w:r/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12</cp:revision>
  <dcterms:created xsi:type="dcterms:W3CDTF">2021-03-18T10:45:00Z</dcterms:created>
  <dcterms:modified xsi:type="dcterms:W3CDTF">2022-09-15T07:09:07Z</dcterms:modified>
</cp:coreProperties>
</file>