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Низкорамный полуприцеп THP/SL6 GOLDHOFER, VIN WG0THPS6C80032532, гос. номер. АТ462566,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1 359 000.00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6447–ОАОФ/1/25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Балицки Наталья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(ОГРНИП:305770002549094)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10:18:46;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22:02:54;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Петров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(ИНН:780720797855)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16:00:37;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14:03:59;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8 086 050.00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8 018 100.00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8 086 050.00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16:16:50.969568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16:14:33.498027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7 950 150.00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15:52:08.669696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7 882 200.00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15:50:42.804924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7 814 250.00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15:38:41.976755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15:38:34.262776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15:38:11.597076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7 610 400.00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15:37:46.464539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7 542 450.00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15:37:04.516517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7 474 500.00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15:36:54.079462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15:36:38.759629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15:34:29.545806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15:04:46.765926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15:04:40.830274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15:04:35.507101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7 066 800.00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15:04:29.747827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6 998 850.00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15:04:19.834525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15:02:29.432203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6 862 950.00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14:58:19.665906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14:57:04.887912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14:41:04.131500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14:35:55.817779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14:35:46.992044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6 523 200.00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14:30:24.104356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14:27:29.773919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6 387 300.00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14:14:40.239367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14:05:24.801427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6 251 400.00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13:47:32.854696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6 183 450.00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13:45:23.329563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6 115 500.00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13:23:32.514578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6 047 550.00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13:22:31.998269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13:22:12.971075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5 911 650.00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13:21:59.690249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13:17:59.728707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5 775 750.00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13:17:09.565469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13:13:14.569351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13:11:23.382394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13:11:15.163589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13:10:57.340494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13:10:00.615528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5 368 050.00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13:09:49.743313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13:08:27.319851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5 232 150.00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13:06:10.292806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12:50:49.751817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12:49:35.497610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5 028 300.00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12:47:18.378957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4 960 350.00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12:44:42.983655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12:43:49.060303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12:43:16.358588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12:43:07.995016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12:42:46.205890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12:42:30.987261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12:41:40.308158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12:41:35.102301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12:41:30.817453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12:41:21.834581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12:41:12.237271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12:40:53.642091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12:40:44.199727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12:40:38.924019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12:40:35.145238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12:40:28.725522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12:40:07.945544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12:39:45.019526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12:39:40.275690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12:39:33.556633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12:39:15.982752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12:39:06.879113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12:38:40.387062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12:24:54.012273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12:24:18.702686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Гильгенберг Светлана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12:24:05.069849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12:17:42.923609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Гильгенберг Светлана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12:17:20.576808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12:12:33.525699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12:12:22.387860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12:11:07.320749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12:10:59.823851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12:10:51.546594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12:09:31.673711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12:09:24.384532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12:09:04.357415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12:08:51.266670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12:08:28.998772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12:08:19.476845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12:05:53.851237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12:05:41.890014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12:05:32.442072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12:05:24.173368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12:05:14.743568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12:05:01.717276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12:04:37.033750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12:04:33.778996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12:04:30.775057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12:04:06.731863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12:04:00.384675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12:03:47.338279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12:03:17.005827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12:03:08.857874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12:02:36.237047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115612, Москва г, ул Братеевская, д. 27, к. 1, кв. 352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8 018 100.00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8 086 050.00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