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6413–ОАОФ/1/1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Гоголев Дмитрий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KIA модель Ceed, 2011 г.в. VIN: XWEHC812BB0005493.  Имеет внутренние и внешние повреждения. Находится в залоге у ПАО «Совкомбанк».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А56-42603/2022.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Гоголев Дмитрий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