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Самородов Олег Петрович;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 №1, местоположение установлено относительно ориентира, расположенного в границах участка. Почтовый адрес ориентира: обл. Московская, р-н Воскресенский, с/о Чемодуровский, д. Трофимово, снт "Росинка", участок 121, площадью 1000  кв. метров, кадастровый номер 50:29:0030607:204, виды разрешенного использования объекта недвижимости: для садоводства..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А40-29795/21-178-100 «Ф».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Самородов Олег 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