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Низкорамный полуприцеп THP/SL6 GOLDHOFER, VIN WG0THPS6C80029847, гос. номер. АТ535166, 2010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13:53:29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15:45:53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16:20:33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22:00:04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10:09:41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10:16:23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10:15:22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10:16:23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10:09:41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22:00:04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16:20:33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15:45:53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13:53:29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