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4E4D" w14:textId="77777777" w:rsidR="009D4B8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5B45A7C1" w14:textId="77777777" w:rsidR="009D4B83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 задатка  за  участие  в  электронных торгах</w:t>
      </w:r>
    </w:p>
    <w:p w14:paraId="1A417168" w14:textId="77777777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proofErr w:type="spellStart"/>
      <w:r>
        <w:rPr>
          <w:rFonts w:ascii="Times New Roman" w:hAnsi="Times New Roman" w:cs="Times New Roman"/>
        </w:rPr>
        <w:t>Н.Новгород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«___»  _______________ 2022года</w:t>
      </w:r>
    </w:p>
    <w:p w14:paraId="5BA85189" w14:textId="77777777" w:rsidR="009D4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 Стороны  договора.</w:t>
      </w:r>
    </w:p>
    <w:p w14:paraId="634CDBCB" w14:textId="3D5FDBDE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Организатор торгов, финансовый управляющий Мироновой Е.Н. – Любимова А.С., действующая на основании </w:t>
      </w:r>
      <w:r w:rsidR="00BD2F62" w:rsidRPr="00BD2F62">
        <w:rPr>
          <w:rFonts w:ascii="Times New Roman" w:hAnsi="Times New Roman" w:cs="Times New Roman"/>
        </w:rPr>
        <w:t>Решени</w:t>
      </w:r>
      <w:r w:rsidR="00BD2F62">
        <w:rPr>
          <w:rFonts w:ascii="Times New Roman" w:hAnsi="Times New Roman" w:cs="Times New Roman"/>
        </w:rPr>
        <w:t>я</w:t>
      </w:r>
      <w:r w:rsidR="00BD2F62" w:rsidRPr="00BD2F62">
        <w:rPr>
          <w:rFonts w:ascii="Times New Roman" w:hAnsi="Times New Roman" w:cs="Times New Roman"/>
        </w:rPr>
        <w:t xml:space="preserve"> Арбитражного суда Нижегородской области от 05.07.2022 г. по делу № А43-39578/2021</w:t>
      </w:r>
      <w:r>
        <w:rPr>
          <w:rFonts w:ascii="Times New Roman" w:hAnsi="Times New Roman" w:cs="Times New Roman"/>
        </w:rPr>
        <w:t xml:space="preserve">, именуемый в дальнейшем Сторона-1 и __________________ , Инн ____________ ОГРН _________________________  в лице  директора  </w:t>
      </w:r>
    </w:p>
    <w:p w14:paraId="1698F196" w14:textId="77777777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__________________________________________, действующего  на основании  устава</w:t>
      </w:r>
    </w:p>
    <w:p w14:paraId="0478BE1E" w14:textId="77777777" w:rsidR="009D4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общества, именуемый в дальнейшем Сторона-2.</w:t>
      </w:r>
    </w:p>
    <w:p w14:paraId="27224856" w14:textId="77777777" w:rsidR="009D4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Предмет договора.</w:t>
      </w:r>
    </w:p>
    <w:p w14:paraId="693DD100" w14:textId="77777777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открытых торгах в форме аукциона предложения по продаже имущества Мироновой Е.Н. по лоту №1, проводимого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proofErr w:type="spellStart"/>
        <w:r>
          <w:rPr>
            <w:rFonts w:ascii="Times New Roman" w:hAnsi="Times New Roman" w:cs="Times New Roman"/>
          </w:rPr>
          <w:t>банкрот.вэтп.рф</w:t>
        </w:r>
        <w:proofErr w:type="spellEnd"/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14:paraId="0EC0D827" w14:textId="1730FB8E" w:rsidR="00BD2F62" w:rsidRDefault="00000000">
      <w:pPr>
        <w:jc w:val="both"/>
        <w:rPr>
          <w:rFonts w:asciiTheme="majorHAnsi" w:hAnsiTheme="majorHAnsi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 на расчетный счет Стороны-1 по следующим реквизитам: </w:t>
      </w:r>
      <w:r>
        <w:rPr>
          <w:rFonts w:asciiTheme="majorHAnsi" w:hAnsiTheme="majorHAnsi"/>
        </w:rPr>
        <w:t xml:space="preserve">р/с Должника: </w:t>
      </w:r>
      <w:r w:rsidR="00BD2F62" w:rsidRPr="00BD2F62">
        <w:rPr>
          <w:rFonts w:asciiTheme="majorHAnsi" w:hAnsiTheme="majorHAnsi"/>
        </w:rPr>
        <w:t xml:space="preserve">40817810150162572260, банк получателя ФИЛИАЛ "ЦЕНТРАЛЬНЫЙ" ПАО "СОВКОМБАНК", </w:t>
      </w:r>
      <w:proofErr w:type="spellStart"/>
      <w:r w:rsidR="00BD2F62" w:rsidRPr="00BD2F62">
        <w:rPr>
          <w:rFonts w:asciiTheme="majorHAnsi" w:hAnsiTheme="majorHAnsi"/>
        </w:rPr>
        <w:t>г.Бердск</w:t>
      </w:r>
      <w:proofErr w:type="spellEnd"/>
      <w:r w:rsidR="00BD2F62" w:rsidRPr="00BD2F62">
        <w:rPr>
          <w:rFonts w:asciiTheme="majorHAnsi" w:hAnsiTheme="majorHAnsi"/>
        </w:rPr>
        <w:t>, БИК 045004763, К/счет 30101810150040000763, ИНН банка 4401116480, КПП банка 544543001, ФИО получателя – Спиркин Алексей Семенович</w:t>
      </w:r>
      <w:r w:rsidR="00BD2F62">
        <w:rPr>
          <w:rFonts w:asciiTheme="majorHAnsi" w:hAnsiTheme="majorHAnsi"/>
        </w:rPr>
        <w:t>.</w:t>
      </w:r>
    </w:p>
    <w:p w14:paraId="0B8210AB" w14:textId="6165858A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 считается внесенным, с даты поступления денежных средств на расчетный счет Стороны-1.</w:t>
      </w:r>
    </w:p>
    <w:p w14:paraId="17C626AC" w14:textId="77777777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В 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27C650F4" w14:textId="77777777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Сторона-2 не признана победителем аукциона, Сторона-1 возвращает ей задаток в течение пяти дней с даты подписания протокола о результатах торгов, перечисляя деньги на расчетный счет Стороны-2.</w:t>
      </w:r>
    </w:p>
    <w:p w14:paraId="7E1C6A84" w14:textId="77777777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 Договор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</w:p>
    <w:p w14:paraId="232F4DE7" w14:textId="77777777" w:rsidR="009D4B8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</w:p>
    <w:p w14:paraId="68CC6BCF" w14:textId="77777777" w:rsidR="009D4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Подписи:</w:t>
      </w:r>
    </w:p>
    <w:p w14:paraId="0550DCB0" w14:textId="77777777" w:rsidR="009D4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0A2F026A" w14:textId="77777777" w:rsidR="009D4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487C5202" w14:textId="77777777" w:rsidR="009D4B8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Любимова А.С.</w:t>
      </w:r>
    </w:p>
    <w:sectPr w:rsidR="009D4B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BB18" w14:textId="77777777" w:rsidR="006A368C" w:rsidRDefault="006A368C">
      <w:pPr>
        <w:spacing w:after="0" w:line="240" w:lineRule="auto"/>
      </w:pPr>
      <w:r>
        <w:separator/>
      </w:r>
    </w:p>
  </w:endnote>
  <w:endnote w:type="continuationSeparator" w:id="0">
    <w:p w14:paraId="545A415E" w14:textId="77777777" w:rsidR="006A368C" w:rsidRDefault="006A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DB22" w14:textId="77777777" w:rsidR="006A368C" w:rsidRDefault="006A368C">
      <w:pPr>
        <w:spacing w:after="0" w:line="240" w:lineRule="auto"/>
      </w:pPr>
      <w:r>
        <w:separator/>
      </w:r>
    </w:p>
  </w:footnote>
  <w:footnote w:type="continuationSeparator" w:id="0">
    <w:p w14:paraId="21F4A845" w14:textId="77777777" w:rsidR="006A368C" w:rsidRDefault="006A36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83"/>
    <w:rsid w:val="006A368C"/>
    <w:rsid w:val="009D4B83"/>
    <w:rsid w:val="00B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2AA6"/>
  <w15:docId w15:val="{13B41A25-6007-47FA-AB25-D420FB43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Elena</cp:lastModifiedBy>
  <cp:revision>14</cp:revision>
  <dcterms:created xsi:type="dcterms:W3CDTF">2021-03-18T10:45:00Z</dcterms:created>
  <dcterms:modified xsi:type="dcterms:W3CDTF">2022-12-06T15:49:00Z</dcterms:modified>
</cp:coreProperties>
</file>