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Кошкарева (Черненченко) Надежда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25:08:010201:2070, Площадью 122 000 кв.м., адрес: Местоположение установлено относительно ориентира, расположенного в границах участка. Почтовый адрес ориентира: край Приморский, р-н Лесозаводский, земли бывшего совхоза "Пантелеймоновский". Совместная собственность с Кошкаревым Петром Николаевичем.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527 286.60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дело А51-17985/2021.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Кошкарева (Черненченко) Надежда Николаевна.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