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6397–ОАОФ/2/1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«Сибстроймонтаж» (ОГРН 1115485000311, ИНН 5452115535, адрес регистрации: 632385, Новосибирская область, Куйбышевский район, г. Куйбышев, ул. Ромашковская, д. 27/1) в размере 2 023 721, 95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72 853.99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ноября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декабря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