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6068–ОТПП/1/1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"Ижевский нефтеперерабатывающий завод";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задолженность), принадлежащие ООО «Ижевский нефтеперерабатывающий завод», а именно к: ООО «Эскорт», ИНН 6141023844 в сумме 1 144 600,00 руб.; ООО «ОТК-Трейд», ИНН: 7702794526,ОГРН: 1127746574230  в сумме 12 713 531,46 руб.; ООО «ОТК», ИНН 7707709316 в сумме 1 520 672 260,53 руб.; ООО «ОТК», ИНН 7707709316  в сумме 17 996 306,00 руб.; АФЕСТЕР Инвест Лимитед Компания с ограниченной ответственностью в сумме 898 782 749, 70 руб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220 716 327.75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А71-9861/2015.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"Ижевский нефтеперерабатывающий завод".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Дровянникова Оксана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(Дровянникова Оксана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Дровянникова Оксана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