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ДОГОВОР </w:t>
      </w:r>
    </w:p>
    <w:p w:rsidR="00FE1961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FE1961" w:rsidRPr="00426145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Москва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  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F256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bookmarkStart w:id="0" w:name="_GoBack"/>
      <w:bookmarkEnd w:id="0"/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г.</w:t>
      </w:r>
    </w:p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E1961" w:rsidRDefault="00FE1961" w:rsidP="00FE1961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Гражданин Российской Федерации Мурадов Хачатур Суренович (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рождения: 22.07.1975; место рождения: г. Москва, ИНН 773315987735, адрес регистрации по месту жительства: Россия, г. Москва, б-р Осенний, д. 6, кв. 204)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лице финансового управляющего Гришкина Олега Николаевича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определения Арбитражного суда Ставропольского края от 03.08.2020г. по делу № А63-3742/2016, именуемый в дальнейшем «Продавец», с одной стороны, и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именуемый в дальнейшем «Покупатель», с другой стороны, совместно именуемые «Стороны»,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______________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по продаже имущества Мурадова Хачатура Суреновича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купли-продажи недвижимого имущества (далее – «Договор») о нижеследующем: </w:t>
      </w:r>
    </w:p>
    <w:p w:rsidR="00FE1961" w:rsidRPr="00426145" w:rsidRDefault="00FE1961" w:rsidP="00FE19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FE1961" w:rsidRPr="00426145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__________________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кадастровый номер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адрес: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FE1961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1.3. Указанное в п. 1.1. настоящего Договора имущество Покупатель приобретает по итогам продажи имущества Мурадова Хачатура Суреновича на открытых торгах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проводившихся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1961">
        <w:rPr>
          <w:rFonts w:ascii="Times New Roman" w:eastAsia="Times New Roman" w:hAnsi="Times New Roman" w:cs="Times New Roman"/>
          <w:sz w:val="24"/>
          <w:szCs w:val="24"/>
          <w:lang w:eastAsia="ar-SA"/>
        </w:rPr>
        <w:t>«Всероссийская Электронная Торговая Площадка», размещенной в сети «Интернет» по адресу: https://банкрот.вэтп.рф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Протоколу об итогах торгов 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FE1961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:rsidR="00FE1961" w:rsidRPr="00426145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FE1961" w:rsidRPr="00426145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FE1961" w:rsidRPr="00426145" w:rsidRDefault="00FE1961" w:rsidP="00FE19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 Права и обязанности Сторон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FE1961" w:rsidRPr="00426145" w:rsidRDefault="00FE1961" w:rsidP="00FE19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коп.,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Мурадова Хачатура Суреновича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FE1961" w:rsidRPr="00426145" w:rsidRDefault="00FE1961" w:rsidP="00FE1961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FE1961" w:rsidRPr="00426145" w:rsidRDefault="00FE1961" w:rsidP="00FE1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четырех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ним, четвертый экземпляр – для финансового управляющего.</w:t>
      </w:r>
    </w:p>
    <w:p w:rsidR="00FE1961" w:rsidRPr="00321B82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1961" w:rsidRPr="00321B82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FE1961" w:rsidRPr="00321B82" w:rsidTr="00C2432D">
        <w:tc>
          <w:tcPr>
            <w:tcW w:w="4815" w:type="dxa"/>
          </w:tcPr>
          <w:p w:rsidR="00FE1961" w:rsidRPr="00321B82" w:rsidRDefault="00FE1961" w:rsidP="00C243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 Хачатур Суренович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22.07.1975;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рождения: г. Москва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773315987735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 __________________________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Мурадов Хачатур Суренович счет </w:t>
            </w:r>
            <w:r w:rsidRPr="00FE19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40817810250158733450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"Центральный"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счет: 30101810150040000763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045004763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4401116480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Мурадова Хачатура Суреновича</w:t>
            </w:r>
          </w:p>
          <w:p w:rsidR="00FE1961" w:rsidRPr="00321B82" w:rsidRDefault="00FE1961" w:rsidP="00C243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FE1961" w:rsidRPr="00321B82" w:rsidRDefault="00FE1961" w:rsidP="00C243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678" w:type="dxa"/>
          </w:tcPr>
          <w:p w:rsidR="00FE1961" w:rsidRPr="00321B82" w:rsidRDefault="00FE1961" w:rsidP="00C243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Pr="00321B82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_____________________/</w:t>
            </w:r>
          </w:p>
        </w:tc>
      </w:tr>
    </w:tbl>
    <w:p w:rsidR="00FE1961" w:rsidRDefault="00FE1961" w:rsidP="00FE1961"/>
    <w:p w:rsidR="00FE1961" w:rsidRDefault="00FE1961" w:rsidP="00FE1961"/>
    <w:p w:rsidR="00FE1961" w:rsidRDefault="00FE1961" w:rsidP="00FE1961"/>
    <w:p w:rsidR="002638A1" w:rsidRDefault="00CE4874"/>
    <w:sectPr w:rsidR="002638A1" w:rsidSect="00DB6876">
      <w:headerReference w:type="default" r:id="rId7"/>
      <w:footerReference w:type="default" r:id="rId8"/>
      <w:footnotePr>
        <w:pos w:val="beneathText"/>
      </w:footnotePr>
      <w:pgSz w:w="11905" w:h="16837"/>
      <w:pgMar w:top="1134" w:right="99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74" w:rsidRDefault="00CE4874">
      <w:pPr>
        <w:spacing w:after="0" w:line="240" w:lineRule="auto"/>
      </w:pPr>
      <w:r>
        <w:separator/>
      </w:r>
    </w:p>
  </w:endnote>
  <w:endnote w:type="continuationSeparator" w:id="0">
    <w:p w:rsidR="00CE4874" w:rsidRDefault="00CE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38863"/>
      <w:docPartObj>
        <w:docPartGallery w:val="Page Numbers (Bottom of Page)"/>
        <w:docPartUnique/>
      </w:docPartObj>
    </w:sdtPr>
    <w:sdtEndPr/>
    <w:sdtContent>
      <w:p w:rsidR="00DB6876" w:rsidRDefault="00FE19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8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74" w:rsidRDefault="00CE4874">
      <w:pPr>
        <w:spacing w:after="0" w:line="240" w:lineRule="auto"/>
      </w:pPr>
      <w:r>
        <w:separator/>
      </w:r>
    </w:p>
  </w:footnote>
  <w:footnote w:type="continuationSeparator" w:id="0">
    <w:p w:rsidR="00CE4874" w:rsidRDefault="00CE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76" w:rsidRPr="00832AF0" w:rsidRDefault="00CE4874" w:rsidP="00DB6876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61"/>
    <w:rsid w:val="00170FD7"/>
    <w:rsid w:val="00282243"/>
    <w:rsid w:val="004048DF"/>
    <w:rsid w:val="00A25D5F"/>
    <w:rsid w:val="00B15641"/>
    <w:rsid w:val="00CE4874"/>
    <w:rsid w:val="00F2565B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4CA4-2E57-4525-9095-80B83294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961"/>
  </w:style>
  <w:style w:type="paragraph" w:styleId="a5">
    <w:name w:val="footer"/>
    <w:basedOn w:val="a"/>
    <w:link w:val="a6"/>
    <w:uiPriority w:val="99"/>
    <w:unhideWhenUsed/>
    <w:rsid w:val="00F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Oleg</cp:lastModifiedBy>
  <cp:revision>3</cp:revision>
  <dcterms:created xsi:type="dcterms:W3CDTF">2022-10-19T11:52:00Z</dcterms:created>
  <dcterms:modified xsi:type="dcterms:W3CDTF">2022-12-01T12:39:00Z</dcterms:modified>
</cp:coreProperties>
</file>