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2DCA3963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A6232B">
        <w:rPr>
          <w:rFonts w:eastAsia="Calibri"/>
          <w:color w:val="000000"/>
        </w:rPr>
        <w:t>Коломна</w:t>
      </w:r>
      <w:r w:rsidR="0013709F">
        <w:rPr>
          <w:rFonts w:eastAsia="Calibri"/>
          <w:color w:val="000000"/>
        </w:rPr>
        <w:t xml:space="preserve">   </w:t>
      </w:r>
      <w:r w:rsidR="005F73EF">
        <w:rPr>
          <w:rFonts w:eastAsia="Calibri"/>
          <w:color w:val="000000"/>
        </w:rPr>
        <w:t xml:space="preserve">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         «      »     202</w:t>
      </w:r>
      <w:r w:rsidR="009A5EE2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56597B32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>Финансовый</w:t>
      </w:r>
      <w:r w:rsidR="00D30426">
        <w:rPr>
          <w:rFonts w:eastAsia="Times New Roman"/>
          <w:color w:val="000000"/>
        </w:rPr>
        <w:t xml:space="preserve"> управляющий</w:t>
      </w:r>
      <w:r w:rsidRPr="005F73EF">
        <w:rPr>
          <w:rFonts w:eastAsia="Times New Roman"/>
          <w:color w:val="000000"/>
        </w:rPr>
        <w:t xml:space="preserve"> </w:t>
      </w:r>
      <w:proofErr w:type="spellStart"/>
      <w:r w:rsidR="00AE51EB" w:rsidRPr="006536BE">
        <w:rPr>
          <w:rFonts w:eastAsia="Times New Roman"/>
          <w:b/>
          <w:bCs/>
          <w:color w:val="000000"/>
          <w:kern w:val="2"/>
        </w:rPr>
        <w:t>Графовой</w:t>
      </w:r>
      <w:proofErr w:type="spellEnd"/>
      <w:r w:rsidR="00AE51EB" w:rsidRPr="006536BE">
        <w:rPr>
          <w:rFonts w:eastAsia="Times New Roman"/>
          <w:b/>
          <w:bCs/>
          <w:color w:val="000000"/>
          <w:kern w:val="2"/>
        </w:rPr>
        <w:t xml:space="preserve"> Надежды Петровны </w:t>
      </w:r>
      <w:r w:rsidR="00AE51EB" w:rsidRPr="006536BE">
        <w:rPr>
          <w:rFonts w:eastAsia="Times New Roman"/>
          <w:color w:val="000000"/>
          <w:kern w:val="2"/>
        </w:rPr>
        <w:t>(</w:t>
      </w:r>
      <w:r w:rsidR="00AE51EB">
        <w:rPr>
          <w:rFonts w:eastAsia="Times New Roman"/>
          <w:color w:val="000000"/>
          <w:kern w:val="2"/>
        </w:rPr>
        <w:t xml:space="preserve">паспорт 46 07 055233, выдан Центральным ОМ УВД Коломенского р-на и г. Коломны Московской области 18.10.2005 г, код </w:t>
      </w:r>
      <w:proofErr w:type="spellStart"/>
      <w:r w:rsidR="00AE51EB">
        <w:rPr>
          <w:rFonts w:eastAsia="Times New Roman"/>
          <w:color w:val="000000"/>
          <w:kern w:val="2"/>
        </w:rPr>
        <w:t>подраздеоения</w:t>
      </w:r>
      <w:proofErr w:type="spellEnd"/>
      <w:r w:rsidR="00AE51EB">
        <w:rPr>
          <w:rFonts w:eastAsia="Times New Roman"/>
          <w:color w:val="000000"/>
          <w:kern w:val="2"/>
        </w:rPr>
        <w:t xml:space="preserve"> 503-034, адрес регистрации </w:t>
      </w:r>
      <w:r w:rsidR="00AE51EB" w:rsidRPr="006536BE">
        <w:rPr>
          <w:rFonts w:eastAsia="Times New Roman"/>
          <w:color w:val="000000"/>
          <w:kern w:val="2"/>
        </w:rPr>
        <w:t xml:space="preserve">Московская обл., г. Озеры, д. </w:t>
      </w:r>
      <w:proofErr w:type="spellStart"/>
      <w:r w:rsidR="00AE51EB" w:rsidRPr="006536BE">
        <w:rPr>
          <w:rFonts w:eastAsia="Times New Roman"/>
          <w:color w:val="000000"/>
          <w:kern w:val="2"/>
        </w:rPr>
        <w:t>Липитино</w:t>
      </w:r>
      <w:proofErr w:type="spellEnd"/>
      <w:r w:rsidR="00AE51EB" w:rsidRPr="006536BE">
        <w:rPr>
          <w:rFonts w:eastAsia="Times New Roman"/>
          <w:color w:val="000000"/>
          <w:kern w:val="2"/>
        </w:rPr>
        <w:t>, ул. Озерная, д. 5, 09.09.1960 года рождения, место рождения - дер.</w:t>
      </w:r>
      <w:r w:rsidR="00AE51EB">
        <w:rPr>
          <w:rFonts w:eastAsia="Times New Roman"/>
          <w:color w:val="000000"/>
          <w:kern w:val="2"/>
        </w:rPr>
        <w:t xml:space="preserve"> </w:t>
      </w:r>
      <w:proofErr w:type="spellStart"/>
      <w:r w:rsidR="00AE51EB" w:rsidRPr="006536BE">
        <w:rPr>
          <w:rFonts w:eastAsia="Times New Roman"/>
          <w:color w:val="000000"/>
          <w:kern w:val="2"/>
        </w:rPr>
        <w:t>Липитино</w:t>
      </w:r>
      <w:proofErr w:type="spellEnd"/>
      <w:r w:rsidR="00AE51EB" w:rsidRPr="006536BE">
        <w:rPr>
          <w:rFonts w:eastAsia="Times New Roman"/>
          <w:color w:val="000000"/>
          <w:kern w:val="2"/>
        </w:rPr>
        <w:t xml:space="preserve"> Озерского р-на Московской обл., СНИЛС 00417558322, ИНН 502207311426)</w:t>
      </w:r>
      <w:r w:rsidR="005F73EF" w:rsidRPr="003C6C76">
        <w:rPr>
          <w:rFonts w:eastAsia="Times New Roman"/>
          <w:color w:val="000000"/>
        </w:rPr>
        <w:t>,</w:t>
      </w:r>
      <w:r w:rsidR="005F73EF" w:rsidRPr="005F73EF">
        <w:rPr>
          <w:rFonts w:eastAsia="Times New Roman"/>
          <w:color w:val="000000"/>
        </w:rPr>
        <w:t xml:space="preserve">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AE51EB" w:rsidRPr="006536BE">
        <w:rPr>
          <w:rFonts w:eastAsia="Times New Roman"/>
          <w:color w:val="000000"/>
          <w:kern w:val="2"/>
        </w:rPr>
        <w:t>Московской области по делу № А41-3851/2022 от 17.03.2022 года</w:t>
      </w:r>
      <w:r w:rsidR="009A5EE2">
        <w:rPr>
          <w:rFonts w:eastAsia="Times New Roman"/>
          <w:color w:val="000000"/>
          <w:kern w:val="2"/>
        </w:rPr>
        <w:t>,</w:t>
      </w:r>
      <w:r w:rsidR="005F73EF" w:rsidRPr="005F73EF">
        <w:rPr>
          <w:rFonts w:eastAsia="Times New Roman"/>
          <w:color w:val="000000"/>
          <w:kern w:val="2"/>
        </w:rPr>
        <w:t xml:space="preserve"> именуем</w:t>
      </w:r>
      <w:r w:rsidR="003C6C76">
        <w:rPr>
          <w:rFonts w:eastAsia="Times New Roman"/>
          <w:color w:val="000000"/>
          <w:kern w:val="2"/>
        </w:rPr>
        <w:t>ый</w:t>
      </w:r>
      <w:r w:rsidR="005F73EF" w:rsidRPr="005F73EF">
        <w:rPr>
          <w:rFonts w:eastAsia="Times New Roman"/>
          <w:color w:val="000000"/>
          <w:kern w:val="2"/>
        </w:rPr>
        <w:t xml:space="preserve"> в дальнейшем </w:t>
      </w:r>
      <w:r w:rsidRPr="005F73EF">
        <w:t>____________________________________________________, именуемое (-</w:t>
      </w:r>
      <w:proofErr w:type="spellStart"/>
      <w:r w:rsidRPr="005F73EF">
        <w:t>ый</w:t>
      </w:r>
      <w:proofErr w:type="spellEnd"/>
      <w:r w:rsidRPr="005F73EF">
        <w:t>, -</w:t>
      </w:r>
      <w:proofErr w:type="spellStart"/>
      <w:r w:rsidRPr="005F73EF">
        <w:t>ая</w:t>
      </w:r>
      <w:proofErr w:type="spellEnd"/>
      <w:r w:rsidRPr="005F73EF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64E871FB" w:rsidR="00624B8F" w:rsidRPr="00AE51EB" w:rsidRDefault="00A86061" w:rsidP="00AE51EB">
      <w:pPr>
        <w:spacing w:after="0" w:line="240" w:lineRule="auto"/>
        <w:jc w:val="both"/>
        <w:rPr>
          <w:b/>
          <w:bCs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AE51EB" w:rsidRPr="00AE51EB">
        <w:rPr>
          <w:color w:val="000000"/>
          <w:kern w:val="2"/>
        </w:rPr>
        <w:t>Графовой</w:t>
      </w:r>
      <w:proofErr w:type="spellEnd"/>
      <w:r w:rsidR="00AE51EB" w:rsidRPr="00AE51EB">
        <w:rPr>
          <w:color w:val="000000"/>
          <w:kern w:val="2"/>
        </w:rPr>
        <w:t xml:space="preserve"> Надежды Петровны </w:t>
      </w:r>
      <w:r>
        <w:rPr>
          <w:color w:val="000000"/>
        </w:rPr>
        <w:t xml:space="preserve">по лоту №1: </w:t>
      </w:r>
      <w:r w:rsidR="00AE51EB" w:rsidRPr="006536BE">
        <w:rPr>
          <w:b/>
          <w:bCs/>
        </w:rPr>
        <w:t>Вид объекта недвижимости</w:t>
      </w:r>
      <w:r w:rsidR="00AE51EB">
        <w:rPr>
          <w:b/>
          <w:bCs/>
        </w:rPr>
        <w:t>: з</w:t>
      </w:r>
      <w:r w:rsidR="00AE51EB" w:rsidRPr="006536BE">
        <w:rPr>
          <w:b/>
          <w:bCs/>
        </w:rPr>
        <w:t>емельный участок</w:t>
      </w:r>
      <w:r w:rsidR="00AE51EB">
        <w:rPr>
          <w:b/>
          <w:bCs/>
        </w:rPr>
        <w:t>, к</w:t>
      </w:r>
      <w:r w:rsidR="00AE51EB" w:rsidRPr="006536BE">
        <w:rPr>
          <w:b/>
          <w:bCs/>
        </w:rPr>
        <w:t>адастровый номер</w:t>
      </w:r>
      <w:r w:rsidR="00AE51EB">
        <w:rPr>
          <w:b/>
          <w:bCs/>
        </w:rPr>
        <w:t xml:space="preserve">: </w:t>
      </w:r>
      <w:r w:rsidR="00AE51EB" w:rsidRPr="006536BE">
        <w:rPr>
          <w:b/>
          <w:bCs/>
        </w:rPr>
        <w:t>50:36:0020224:23</w:t>
      </w:r>
      <w:r w:rsidR="00AE51EB">
        <w:rPr>
          <w:b/>
          <w:bCs/>
        </w:rPr>
        <w:t>, в</w:t>
      </w:r>
      <w:r w:rsidR="00AE51EB" w:rsidRPr="006536BE">
        <w:rPr>
          <w:b/>
          <w:bCs/>
        </w:rPr>
        <w:t>иды разрешенного использования объекта недвижимости</w:t>
      </w:r>
      <w:r w:rsidR="00AE51EB">
        <w:rPr>
          <w:b/>
          <w:bCs/>
        </w:rPr>
        <w:t xml:space="preserve">: </w:t>
      </w:r>
      <w:r w:rsidR="00AE51EB" w:rsidRPr="006536BE">
        <w:rPr>
          <w:b/>
          <w:bCs/>
        </w:rPr>
        <w:t>для сельскохозяйственного производства</w:t>
      </w:r>
      <w:r w:rsidR="00AE51EB">
        <w:rPr>
          <w:b/>
          <w:bCs/>
        </w:rPr>
        <w:t>, а</w:t>
      </w:r>
      <w:r w:rsidR="00AE51EB" w:rsidRPr="006536BE">
        <w:rPr>
          <w:b/>
          <w:bCs/>
        </w:rPr>
        <w:t>дрес</w:t>
      </w:r>
      <w:r w:rsidR="00AE51EB">
        <w:rPr>
          <w:b/>
          <w:bCs/>
        </w:rPr>
        <w:t>:</w:t>
      </w:r>
      <w:r w:rsidR="00AE51EB">
        <w:rPr>
          <w:b/>
          <w:bCs/>
        </w:rPr>
        <w:t xml:space="preserve"> </w:t>
      </w:r>
      <w:r w:rsidR="00AE51EB" w:rsidRPr="006536BE">
        <w:rPr>
          <w:b/>
          <w:bCs/>
        </w:rPr>
        <w:t>Московская область, Озерский район</w:t>
      </w:r>
      <w:r w:rsidR="00AE51EB">
        <w:rPr>
          <w:b/>
          <w:bCs/>
        </w:rPr>
        <w:t>, п</w:t>
      </w:r>
      <w:r w:rsidR="00AE51EB" w:rsidRPr="006536BE">
        <w:rPr>
          <w:b/>
          <w:bCs/>
        </w:rPr>
        <w:t>лощадь</w:t>
      </w:r>
      <w:r w:rsidR="00AE51EB">
        <w:rPr>
          <w:b/>
          <w:bCs/>
        </w:rPr>
        <w:t>:</w:t>
      </w:r>
      <w:r w:rsidR="00AE51EB" w:rsidRPr="006536BE">
        <w:rPr>
          <w:b/>
          <w:bCs/>
        </w:rPr>
        <w:tab/>
        <w:t>127651 +/- 250</w:t>
      </w:r>
      <w:r w:rsidR="00AE51EB">
        <w:rPr>
          <w:b/>
          <w:bCs/>
        </w:rPr>
        <w:t>, в</w:t>
      </w:r>
      <w:r w:rsidR="00AE51EB" w:rsidRPr="006536BE">
        <w:rPr>
          <w:b/>
          <w:bCs/>
        </w:rPr>
        <w:t>ид права, доля в праве</w:t>
      </w:r>
      <w:r w:rsidR="00AE51EB">
        <w:rPr>
          <w:b/>
          <w:bCs/>
        </w:rPr>
        <w:t>: о</w:t>
      </w:r>
      <w:r w:rsidR="00AE51EB" w:rsidRPr="006536BE">
        <w:rPr>
          <w:b/>
          <w:bCs/>
        </w:rPr>
        <w:t>бщая долевая собственность, 6/8</w:t>
      </w:r>
      <w:r w:rsidR="00AE51EB">
        <w:rPr>
          <w:b/>
          <w:bCs/>
        </w:rPr>
        <w:t xml:space="preserve"> </w:t>
      </w:r>
      <w:r w:rsidR="0013709F">
        <w:rPr>
          <w:rFonts w:eastAsia="Times New Roman"/>
          <w:b/>
          <w:bCs/>
          <w:kern w:val="2"/>
          <w:sz w:val="24"/>
          <w:szCs w:val="24"/>
        </w:rPr>
        <w:t xml:space="preserve">,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1753CCB4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5F73EF">
        <w:t xml:space="preserve"> </w:t>
      </w:r>
      <w:bookmarkEnd w:id="0"/>
      <w:proofErr w:type="spellStart"/>
      <w:r w:rsidR="00AE51EB" w:rsidRPr="00AE51EB">
        <w:rPr>
          <w:rFonts w:eastAsia="Times New Roman"/>
          <w:color w:val="000000"/>
          <w:kern w:val="2"/>
        </w:rPr>
        <w:t>Графовой</w:t>
      </w:r>
      <w:proofErr w:type="spellEnd"/>
      <w:r w:rsidR="00AE51EB" w:rsidRPr="00AE51EB">
        <w:rPr>
          <w:rFonts w:eastAsia="Times New Roman"/>
          <w:color w:val="000000"/>
          <w:kern w:val="2"/>
        </w:rPr>
        <w:t xml:space="preserve"> Надежды Петровны</w:t>
      </w:r>
      <w:r w:rsidRPr="005F73EF">
        <w:rPr>
          <w:i/>
        </w:rPr>
        <w:t>».</w:t>
      </w:r>
    </w:p>
    <w:p w14:paraId="729162DB" w14:textId="0BE76DD3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proofErr w:type="spellStart"/>
      <w:r w:rsidR="00AE51EB" w:rsidRPr="00AE51EB">
        <w:rPr>
          <w:rFonts w:eastAsia="Times New Roman"/>
          <w:color w:val="000000"/>
          <w:kern w:val="2"/>
        </w:rPr>
        <w:t>Графовой</w:t>
      </w:r>
      <w:proofErr w:type="spellEnd"/>
      <w:r w:rsidR="00AE51EB" w:rsidRPr="00AE51EB">
        <w:rPr>
          <w:rFonts w:eastAsia="Times New Roman"/>
          <w:color w:val="000000"/>
          <w:kern w:val="2"/>
        </w:rPr>
        <w:t xml:space="preserve"> Надежды Петровны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60A0633C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A6232B">
        <w:rPr>
          <w:rFonts w:eastAsia="Times New Roman"/>
          <w:color w:val="000000"/>
          <w:kern w:val="2"/>
        </w:rPr>
        <w:t>Московской области</w:t>
      </w:r>
      <w:r w:rsidR="00126B0A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3E74431E" w:rsidR="00624B8F" w:rsidRPr="005F73E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13814432" w14:textId="03927211" w:rsidR="00126B0A" w:rsidRDefault="00AE51EB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proofErr w:type="spellStart"/>
            <w:r w:rsidRPr="00AE51EB">
              <w:rPr>
                <w:rFonts w:eastAsia="Times New Roman"/>
                <w:color w:val="000000"/>
                <w:kern w:val="2"/>
              </w:rPr>
              <w:t>Графовой</w:t>
            </w:r>
            <w:proofErr w:type="spellEnd"/>
            <w:r w:rsidRPr="00AE51EB">
              <w:rPr>
                <w:rFonts w:eastAsia="Times New Roman"/>
                <w:color w:val="000000"/>
                <w:kern w:val="2"/>
              </w:rPr>
              <w:t xml:space="preserve"> Надежды Петровны</w:t>
            </w:r>
          </w:p>
          <w:p w14:paraId="14194619" w14:textId="4AB4C1F2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26B0A"/>
    <w:rsid w:val="0013709F"/>
    <w:rsid w:val="00167816"/>
    <w:rsid w:val="00187B95"/>
    <w:rsid w:val="001C3A98"/>
    <w:rsid w:val="002C4CAE"/>
    <w:rsid w:val="00351231"/>
    <w:rsid w:val="003C6C76"/>
    <w:rsid w:val="005A6119"/>
    <w:rsid w:val="005F73EF"/>
    <w:rsid w:val="00605AFC"/>
    <w:rsid w:val="00624B8F"/>
    <w:rsid w:val="007A5ED7"/>
    <w:rsid w:val="009A5EE2"/>
    <w:rsid w:val="00A24CA3"/>
    <w:rsid w:val="00A6232B"/>
    <w:rsid w:val="00A86061"/>
    <w:rsid w:val="00AE51EB"/>
    <w:rsid w:val="00BE2EC8"/>
    <w:rsid w:val="00BF7826"/>
    <w:rsid w:val="00D30426"/>
    <w:rsid w:val="00ED4305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37</cp:revision>
  <dcterms:created xsi:type="dcterms:W3CDTF">2018-06-22T16:12:00Z</dcterms:created>
  <dcterms:modified xsi:type="dcterms:W3CDTF">2022-11-25T08:45:00Z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