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6385–ОАЗФ/2/4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ноября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6385-ОАЗФ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КАМАЗ-65115А, № кузова (кабины, прицепа) 1761307, № шасси (рамы) XTC65115AX2119020, разукомплектован, отсутствует двигатель, 2000 г.в., гос.и регистр.знак К 276 ХА 22, VIN XIF65115AY0000136. Местонахождение: Алтайский край, г. Барнаул, ул. Трактовая, 46.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271 672.20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«17» октября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«22» ноября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«25» ноября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