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Экскаватор HYUNDAI R210LC-7, заводской № машины (рамы) N6061A165, 2010 г.в., гос.и регистр.знак КЕ 8749 42.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3 372 282.90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07:56:55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